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91" w:rsidRPr="005A2A09" w:rsidRDefault="00953BC2" w:rsidP="005A2A09">
      <w:pPr>
        <w:spacing w:after="120" w:line="240" w:lineRule="auto"/>
        <w:ind w:firstLine="426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Часто задаваемые вопросы и ответы к ним</w:t>
      </w:r>
      <w:r w:rsidR="00AE2D48" w:rsidRPr="005A2A09">
        <w:rPr>
          <w:rFonts w:ascii="Arial" w:hAnsi="Arial" w:cs="Arial"/>
          <w:b/>
          <w:sz w:val="24"/>
          <w:szCs w:val="24"/>
        </w:rPr>
        <w:t xml:space="preserve"> </w:t>
      </w:r>
    </w:p>
    <w:p w:rsidR="005B7E91" w:rsidRPr="005A2A09" w:rsidRDefault="005B7E91" w:rsidP="005A2A09">
      <w:pPr>
        <w:spacing w:after="12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</w:p>
    <w:p w:rsidR="00C86222" w:rsidRPr="005A2A09" w:rsidRDefault="00C86222" w:rsidP="005A2A09">
      <w:pPr>
        <w:pStyle w:val="a8"/>
        <w:numPr>
          <w:ilvl w:val="0"/>
          <w:numId w:val="6"/>
        </w:numPr>
        <w:tabs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Касательно статуса</w:t>
      </w:r>
      <w:r w:rsidR="0029420C" w:rsidRPr="005A2A09">
        <w:rPr>
          <w:rFonts w:ascii="Arial" w:hAnsi="Arial" w:cs="Arial"/>
          <w:b/>
          <w:sz w:val="24"/>
          <w:szCs w:val="24"/>
        </w:rPr>
        <w:t xml:space="preserve"> и платежей</w:t>
      </w:r>
    </w:p>
    <w:p w:rsidR="00C86222" w:rsidRPr="005A2A09" w:rsidRDefault="00C86222" w:rsidP="005A2A09">
      <w:pPr>
        <w:pStyle w:val="a8"/>
        <w:tabs>
          <w:tab w:val="left" w:pos="1134"/>
        </w:tabs>
        <w:spacing w:after="120" w:line="240" w:lineRule="auto"/>
        <w:ind w:left="0" w:firstLine="426"/>
        <w:jc w:val="both"/>
        <w:rPr>
          <w:rFonts w:ascii="Arial" w:hAnsi="Arial" w:cs="Arial"/>
          <w:b/>
          <w:sz w:val="24"/>
          <w:szCs w:val="24"/>
        </w:rPr>
      </w:pPr>
    </w:p>
    <w:p w:rsidR="007C3C24" w:rsidRPr="005A2A09" w:rsidRDefault="007C3C24" w:rsidP="005A2A09">
      <w:pPr>
        <w:pStyle w:val="a8"/>
        <w:tabs>
          <w:tab w:val="left" w:pos="1134"/>
        </w:tabs>
        <w:spacing w:after="120" w:line="240" w:lineRule="auto"/>
        <w:ind w:left="0" w:firstLine="426"/>
        <w:jc w:val="both"/>
        <w:rPr>
          <w:rFonts w:ascii="Arial" w:hAnsi="Arial" w:cs="Arial"/>
          <w:b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 xml:space="preserve">Вопрос: </w:t>
      </w:r>
      <w:r w:rsidR="002B73C7" w:rsidRPr="005A2A09">
        <w:rPr>
          <w:rFonts w:ascii="Arial" w:hAnsi="Arial" w:cs="Arial"/>
          <w:sz w:val="24"/>
          <w:szCs w:val="24"/>
        </w:rPr>
        <w:t>Я</w:t>
      </w:r>
      <w:r w:rsidRPr="005A2A09">
        <w:rPr>
          <w:rFonts w:ascii="Arial" w:hAnsi="Arial" w:cs="Arial"/>
          <w:sz w:val="24"/>
          <w:szCs w:val="24"/>
        </w:rPr>
        <w:t xml:space="preserve"> наемный работник в организации, только устроился. Когда мой статус станет застрахован? Нужно ли </w:t>
      </w:r>
      <w:r w:rsidR="00C86222" w:rsidRPr="005A2A09">
        <w:rPr>
          <w:rFonts w:ascii="Arial" w:hAnsi="Arial" w:cs="Arial"/>
          <w:sz w:val="24"/>
          <w:szCs w:val="24"/>
        </w:rPr>
        <w:t>мне оплачивать предыдущие месяцы</w:t>
      </w:r>
      <w:r w:rsidRPr="005A2A09">
        <w:rPr>
          <w:rFonts w:ascii="Arial" w:hAnsi="Arial" w:cs="Arial"/>
          <w:sz w:val="24"/>
          <w:szCs w:val="24"/>
        </w:rPr>
        <w:t>, начиная с января 2020 года</w:t>
      </w:r>
      <w:r w:rsidR="00C8310D" w:rsidRPr="005A2A09">
        <w:rPr>
          <w:rFonts w:ascii="Arial" w:hAnsi="Arial" w:cs="Arial"/>
          <w:sz w:val="24"/>
          <w:szCs w:val="24"/>
        </w:rPr>
        <w:t>, если я, допустим, начал работать только с июля</w:t>
      </w:r>
      <w:r w:rsidRPr="005A2A09">
        <w:rPr>
          <w:rFonts w:ascii="Arial" w:hAnsi="Arial" w:cs="Arial"/>
          <w:sz w:val="24"/>
          <w:szCs w:val="24"/>
        </w:rPr>
        <w:t>?</w:t>
      </w:r>
    </w:p>
    <w:p w:rsidR="00C86222" w:rsidRPr="005A2A09" w:rsidRDefault="00C86222" w:rsidP="005A2A09">
      <w:pPr>
        <w:pStyle w:val="a8"/>
        <w:tabs>
          <w:tab w:val="left" w:pos="1134"/>
        </w:tabs>
        <w:spacing w:after="120" w:line="240" w:lineRule="auto"/>
        <w:ind w:left="0" w:firstLine="426"/>
        <w:jc w:val="both"/>
        <w:rPr>
          <w:rFonts w:ascii="Arial" w:hAnsi="Arial" w:cs="Arial"/>
          <w:b/>
          <w:sz w:val="24"/>
          <w:szCs w:val="24"/>
        </w:rPr>
      </w:pPr>
    </w:p>
    <w:p w:rsidR="00D85F5F" w:rsidRPr="005A2A09" w:rsidRDefault="00C15EE5" w:rsidP="005A2A09">
      <w:pPr>
        <w:pStyle w:val="a8"/>
        <w:tabs>
          <w:tab w:val="left" w:pos="1134"/>
        </w:tabs>
        <w:spacing w:after="12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bCs/>
          <w:sz w:val="24"/>
          <w:szCs w:val="24"/>
        </w:rPr>
        <w:t xml:space="preserve">Ответ: </w:t>
      </w:r>
      <w:r w:rsidRPr="005A2A09">
        <w:rPr>
          <w:rFonts w:ascii="Arial" w:hAnsi="Arial" w:cs="Arial"/>
          <w:sz w:val="24"/>
          <w:szCs w:val="24"/>
        </w:rPr>
        <w:t xml:space="preserve">Уважаемый </w:t>
      </w:r>
      <w:r w:rsidR="00C86222" w:rsidRPr="005A2A09">
        <w:rPr>
          <w:rFonts w:ascii="Arial" w:hAnsi="Arial" w:cs="Arial"/>
          <w:sz w:val="24"/>
          <w:szCs w:val="24"/>
        </w:rPr>
        <w:t>(</w:t>
      </w:r>
      <w:r w:rsidRPr="005A2A09">
        <w:rPr>
          <w:rFonts w:ascii="Arial" w:hAnsi="Arial" w:cs="Arial"/>
          <w:sz w:val="24"/>
          <w:szCs w:val="24"/>
        </w:rPr>
        <w:t>гражданин</w:t>
      </w:r>
      <w:r w:rsidR="00C86222" w:rsidRPr="005A2A09">
        <w:rPr>
          <w:rFonts w:ascii="Arial" w:hAnsi="Arial" w:cs="Arial"/>
          <w:sz w:val="24"/>
          <w:szCs w:val="24"/>
        </w:rPr>
        <w:t xml:space="preserve"> – ФИО или аккаунт)</w:t>
      </w:r>
      <w:r w:rsidRPr="005A2A09">
        <w:rPr>
          <w:rFonts w:ascii="Arial" w:hAnsi="Arial" w:cs="Arial"/>
          <w:sz w:val="24"/>
          <w:szCs w:val="24"/>
        </w:rPr>
        <w:t xml:space="preserve">, </w:t>
      </w:r>
      <w:r w:rsidR="00D85F5F" w:rsidRPr="005A2A09">
        <w:rPr>
          <w:rFonts w:ascii="Arial" w:hAnsi="Arial" w:cs="Arial"/>
          <w:sz w:val="24"/>
          <w:szCs w:val="24"/>
          <w:lang w:val="kk-KZ"/>
        </w:rPr>
        <w:t>если</w:t>
      </w:r>
      <w:r w:rsidR="00D85F5F" w:rsidRPr="005A2A09">
        <w:rPr>
          <w:rFonts w:ascii="Arial" w:hAnsi="Arial" w:cs="Arial"/>
          <w:sz w:val="24"/>
          <w:szCs w:val="24"/>
        </w:rPr>
        <w:t xml:space="preserve"> </w:t>
      </w:r>
      <w:r w:rsidR="00D85F5F" w:rsidRPr="005A2A09">
        <w:rPr>
          <w:rFonts w:ascii="Arial" w:hAnsi="Arial" w:cs="Arial"/>
          <w:sz w:val="24"/>
          <w:szCs w:val="24"/>
          <w:lang w:val="kk-KZ"/>
        </w:rPr>
        <w:t xml:space="preserve">до </w:t>
      </w:r>
      <w:r w:rsidR="00C86222" w:rsidRPr="005A2A09">
        <w:rPr>
          <w:rFonts w:ascii="Arial" w:hAnsi="Arial" w:cs="Arial"/>
          <w:sz w:val="24"/>
          <w:szCs w:val="24"/>
          <w:lang w:val="kk-KZ"/>
        </w:rPr>
        <w:t>трудо</w:t>
      </w:r>
      <w:r w:rsidR="00D85F5F" w:rsidRPr="005A2A09">
        <w:rPr>
          <w:rFonts w:ascii="Arial" w:hAnsi="Arial" w:cs="Arial"/>
          <w:sz w:val="24"/>
          <w:szCs w:val="24"/>
          <w:lang w:val="kk-KZ"/>
        </w:rPr>
        <w:t xml:space="preserve">устройства Вы не работали и не были регистрированы в </w:t>
      </w:r>
      <w:r w:rsidR="00C86222" w:rsidRPr="005A2A09">
        <w:rPr>
          <w:rFonts w:ascii="Arial" w:hAnsi="Arial" w:cs="Arial"/>
          <w:sz w:val="24"/>
          <w:szCs w:val="24"/>
          <w:lang w:val="kk-KZ"/>
        </w:rPr>
        <w:t xml:space="preserve">центре </w:t>
      </w:r>
      <w:r w:rsidR="00D85F5F" w:rsidRPr="005A2A09">
        <w:rPr>
          <w:rFonts w:ascii="Arial" w:hAnsi="Arial" w:cs="Arial"/>
          <w:sz w:val="24"/>
          <w:szCs w:val="24"/>
          <w:lang w:val="kk-KZ"/>
        </w:rPr>
        <w:t>занятости в качестве безработного</w:t>
      </w:r>
      <w:r w:rsidR="00D85F5F" w:rsidRPr="005A2A09">
        <w:rPr>
          <w:rFonts w:ascii="Arial" w:hAnsi="Arial" w:cs="Arial"/>
          <w:sz w:val="24"/>
          <w:szCs w:val="24"/>
        </w:rPr>
        <w:t xml:space="preserve">, </w:t>
      </w:r>
      <w:r w:rsidR="00C86222" w:rsidRPr="005A2A09">
        <w:rPr>
          <w:rFonts w:ascii="Arial" w:hAnsi="Arial" w:cs="Arial"/>
          <w:sz w:val="24"/>
          <w:szCs w:val="24"/>
        </w:rPr>
        <w:t xml:space="preserve">то </w:t>
      </w:r>
      <w:r w:rsidR="00D85F5F" w:rsidRPr="005A2A09">
        <w:rPr>
          <w:rFonts w:ascii="Arial" w:hAnsi="Arial" w:cs="Arial"/>
          <w:sz w:val="24"/>
          <w:szCs w:val="24"/>
        </w:rPr>
        <w:t xml:space="preserve">тогда Вам необходимо </w:t>
      </w:r>
      <w:bookmarkStart w:id="0" w:name="_Hlk48121639"/>
      <w:r w:rsidR="00D85F5F" w:rsidRPr="005A2A09">
        <w:rPr>
          <w:rFonts w:ascii="Arial" w:hAnsi="Arial" w:cs="Arial"/>
          <w:sz w:val="24"/>
          <w:szCs w:val="24"/>
        </w:rPr>
        <w:t>оплатить взносы за предыдущие месяцы</w:t>
      </w:r>
      <w:r w:rsidR="00C86222" w:rsidRPr="005A2A09">
        <w:rPr>
          <w:rFonts w:ascii="Arial" w:hAnsi="Arial" w:cs="Arial"/>
          <w:sz w:val="24"/>
          <w:szCs w:val="24"/>
        </w:rPr>
        <w:t>. Это необходимо, чтобы погасить сформировавшуюся у Вас задолженность с 1 января 2020 года. Оплату можно сделать</w:t>
      </w:r>
      <w:r w:rsidR="00D85F5F" w:rsidRPr="005A2A09">
        <w:rPr>
          <w:rFonts w:ascii="Arial" w:hAnsi="Arial" w:cs="Arial"/>
          <w:sz w:val="24"/>
          <w:szCs w:val="24"/>
        </w:rPr>
        <w:t xml:space="preserve"> как самостоятельный плательщик в размере 2125 тенге</w:t>
      </w:r>
      <w:r w:rsidR="00C86222" w:rsidRPr="005A2A09">
        <w:rPr>
          <w:rFonts w:ascii="Arial" w:hAnsi="Arial" w:cs="Arial"/>
          <w:sz w:val="24"/>
          <w:szCs w:val="24"/>
        </w:rPr>
        <w:t xml:space="preserve"> за каждый месяц задолженности</w:t>
      </w:r>
      <w:r w:rsidR="00D85F5F" w:rsidRPr="005A2A09">
        <w:rPr>
          <w:rFonts w:ascii="Arial" w:hAnsi="Arial" w:cs="Arial"/>
          <w:sz w:val="24"/>
          <w:szCs w:val="24"/>
        </w:rPr>
        <w:t xml:space="preserve">, указывая </w:t>
      </w:r>
      <w:r w:rsidR="00C86222" w:rsidRPr="005A2A09">
        <w:rPr>
          <w:rFonts w:ascii="Arial" w:hAnsi="Arial" w:cs="Arial"/>
          <w:sz w:val="24"/>
          <w:szCs w:val="24"/>
        </w:rPr>
        <w:t xml:space="preserve">при этом </w:t>
      </w:r>
      <w:r w:rsidR="00D85F5F" w:rsidRPr="005A2A09">
        <w:rPr>
          <w:rFonts w:ascii="Arial" w:hAnsi="Arial" w:cs="Arial"/>
          <w:sz w:val="24"/>
          <w:szCs w:val="24"/>
        </w:rPr>
        <w:t>период, за который производится уплата</w:t>
      </w:r>
      <w:bookmarkEnd w:id="0"/>
      <w:r w:rsidR="00D85F5F" w:rsidRPr="005A2A09">
        <w:rPr>
          <w:rFonts w:ascii="Arial" w:hAnsi="Arial" w:cs="Arial"/>
          <w:sz w:val="24"/>
          <w:szCs w:val="24"/>
        </w:rPr>
        <w:t xml:space="preserve">. </w:t>
      </w:r>
    </w:p>
    <w:p w:rsidR="00AE43C0" w:rsidRPr="005A2A09" w:rsidRDefault="00D85F5F" w:rsidP="005A2A09">
      <w:pPr>
        <w:pStyle w:val="a8"/>
        <w:tabs>
          <w:tab w:val="left" w:pos="1134"/>
        </w:tabs>
        <w:spacing w:after="12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</w:rPr>
        <w:t xml:space="preserve">Оплатить можно как наличными, так и безналичным </w:t>
      </w:r>
      <w:r w:rsidR="00C86222" w:rsidRPr="005A2A09">
        <w:rPr>
          <w:rFonts w:ascii="Arial" w:hAnsi="Arial" w:cs="Arial"/>
          <w:sz w:val="24"/>
          <w:szCs w:val="24"/>
        </w:rPr>
        <w:t>путем</w:t>
      </w:r>
      <w:r w:rsidRPr="005A2A09">
        <w:rPr>
          <w:rFonts w:ascii="Arial" w:hAnsi="Arial" w:cs="Arial"/>
          <w:sz w:val="24"/>
          <w:szCs w:val="24"/>
        </w:rPr>
        <w:t xml:space="preserve"> на банковский счёт Государственной корпорации «Правительство для граждан» через кассы банков второго уровня или отделения </w:t>
      </w:r>
      <w:proofErr w:type="spellStart"/>
      <w:r w:rsidRPr="005A2A09">
        <w:rPr>
          <w:rFonts w:ascii="Arial" w:hAnsi="Arial" w:cs="Arial"/>
          <w:sz w:val="24"/>
          <w:szCs w:val="24"/>
        </w:rPr>
        <w:t>Казпочты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, а также через терминалы </w:t>
      </w:r>
      <w:proofErr w:type="spellStart"/>
      <w:r w:rsidRPr="005A2A09">
        <w:rPr>
          <w:rFonts w:ascii="Arial" w:hAnsi="Arial" w:cs="Arial"/>
          <w:sz w:val="24"/>
          <w:szCs w:val="24"/>
        </w:rPr>
        <w:t>Qiwi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A2A09">
        <w:rPr>
          <w:rFonts w:ascii="Arial" w:hAnsi="Arial" w:cs="Arial"/>
          <w:sz w:val="24"/>
          <w:szCs w:val="24"/>
        </w:rPr>
        <w:t>Kassa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24, терминалы Народного банка и мобильное приложение Kaspi.kz. Реквизиты для оплаты через кассы БВУ можно узнать на сайте ФСМС </w:t>
      </w:r>
      <w:hyperlink r:id="rId9" w:history="1">
        <w:r w:rsidRPr="005A2A09">
          <w:rPr>
            <w:rStyle w:val="a6"/>
            <w:rFonts w:ascii="Arial" w:hAnsi="Arial" w:cs="Arial"/>
            <w:color w:val="auto"/>
            <w:sz w:val="24"/>
            <w:szCs w:val="24"/>
          </w:rPr>
          <w:t>www.fms.kz</w:t>
        </w:r>
      </w:hyperlink>
      <w:r w:rsidRPr="005A2A09">
        <w:rPr>
          <w:rFonts w:ascii="Arial" w:hAnsi="Arial" w:cs="Arial"/>
          <w:sz w:val="24"/>
          <w:szCs w:val="24"/>
        </w:rPr>
        <w:t>.</w:t>
      </w:r>
    </w:p>
    <w:p w:rsidR="00C86222" w:rsidRPr="005A2A09" w:rsidRDefault="00C86222" w:rsidP="005A2A09">
      <w:pPr>
        <w:pStyle w:val="a8"/>
        <w:tabs>
          <w:tab w:val="left" w:pos="1134"/>
        </w:tabs>
        <w:spacing w:after="120" w:line="240" w:lineRule="auto"/>
        <w:ind w:left="0" w:firstLine="426"/>
        <w:jc w:val="both"/>
        <w:rPr>
          <w:rFonts w:ascii="Arial" w:hAnsi="Arial" w:cs="Arial"/>
          <w:i/>
          <w:iCs/>
          <w:sz w:val="24"/>
          <w:szCs w:val="24"/>
        </w:rPr>
      </w:pPr>
    </w:p>
    <w:p w:rsidR="00CF63B7" w:rsidRDefault="00CF63B7" w:rsidP="005A2A09">
      <w:pPr>
        <w:pStyle w:val="a8"/>
        <w:tabs>
          <w:tab w:val="left" w:pos="1134"/>
        </w:tabs>
        <w:spacing w:after="120" w:line="240" w:lineRule="auto"/>
        <w:ind w:left="0" w:firstLine="426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C86222" w:rsidRPr="005A2A09" w:rsidRDefault="00C86222" w:rsidP="005A2A09">
      <w:pPr>
        <w:pStyle w:val="a8"/>
        <w:tabs>
          <w:tab w:val="left" w:pos="1134"/>
        </w:tabs>
        <w:spacing w:after="120" w:line="240" w:lineRule="auto"/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r w:rsidRPr="005A2A09">
        <w:rPr>
          <w:rFonts w:ascii="Arial" w:hAnsi="Arial" w:cs="Arial"/>
          <w:b/>
          <w:i/>
          <w:iCs/>
          <w:sz w:val="24"/>
          <w:szCs w:val="24"/>
        </w:rPr>
        <w:t>Вопрос:</w:t>
      </w:r>
      <w:r w:rsidRPr="005A2A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5A2A09">
        <w:rPr>
          <w:rFonts w:ascii="Arial" w:hAnsi="Arial" w:cs="Arial"/>
          <w:iCs/>
          <w:sz w:val="24"/>
          <w:szCs w:val="24"/>
        </w:rPr>
        <w:t xml:space="preserve">Я уволился и устроился на другую работу в следующем месяце. Потерял ли я свой статус </w:t>
      </w:r>
      <w:proofErr w:type="gramStart"/>
      <w:r w:rsidRPr="005A2A09">
        <w:rPr>
          <w:rFonts w:ascii="Arial" w:hAnsi="Arial" w:cs="Arial"/>
          <w:iCs/>
          <w:sz w:val="24"/>
          <w:szCs w:val="24"/>
        </w:rPr>
        <w:t>застрахованного</w:t>
      </w:r>
      <w:proofErr w:type="gramEnd"/>
      <w:r w:rsidRPr="005A2A09">
        <w:rPr>
          <w:rFonts w:ascii="Arial" w:hAnsi="Arial" w:cs="Arial"/>
          <w:iCs/>
          <w:sz w:val="24"/>
          <w:szCs w:val="24"/>
        </w:rPr>
        <w:t>?</w:t>
      </w:r>
    </w:p>
    <w:p w:rsidR="00EB1D14" w:rsidRPr="005A2A09" w:rsidRDefault="00EB1D14" w:rsidP="005A2A09">
      <w:pPr>
        <w:pStyle w:val="a8"/>
        <w:tabs>
          <w:tab w:val="left" w:pos="1134"/>
        </w:tabs>
        <w:spacing w:after="120" w:line="240" w:lineRule="auto"/>
        <w:ind w:left="0" w:firstLine="426"/>
        <w:jc w:val="both"/>
        <w:rPr>
          <w:rFonts w:ascii="Arial" w:hAnsi="Arial" w:cs="Arial"/>
          <w:b/>
          <w:iCs/>
          <w:sz w:val="24"/>
          <w:szCs w:val="24"/>
        </w:rPr>
      </w:pPr>
    </w:p>
    <w:p w:rsidR="00D85F5F" w:rsidRPr="005A2A09" w:rsidRDefault="00C86222" w:rsidP="005A2A09">
      <w:pPr>
        <w:pStyle w:val="a8"/>
        <w:tabs>
          <w:tab w:val="left" w:pos="1134"/>
        </w:tabs>
        <w:spacing w:after="12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iCs/>
          <w:sz w:val="24"/>
          <w:szCs w:val="24"/>
        </w:rPr>
        <w:t>Ответ:</w:t>
      </w:r>
      <w:r w:rsidRPr="005A2A09">
        <w:rPr>
          <w:rFonts w:ascii="Arial" w:hAnsi="Arial" w:cs="Arial"/>
          <w:iCs/>
          <w:sz w:val="24"/>
          <w:szCs w:val="24"/>
        </w:rPr>
        <w:t xml:space="preserve"> Если Вы были застрахованы, то ваш с</w:t>
      </w:r>
      <w:r w:rsidR="00D85F5F" w:rsidRPr="005A2A09">
        <w:rPr>
          <w:rFonts w:ascii="Arial" w:hAnsi="Arial" w:cs="Arial"/>
          <w:sz w:val="24"/>
          <w:szCs w:val="24"/>
        </w:rPr>
        <w:t xml:space="preserve">татус </w:t>
      </w:r>
      <w:r w:rsidR="00EB1D14" w:rsidRPr="005A2A09">
        <w:rPr>
          <w:rFonts w:ascii="Arial" w:hAnsi="Arial" w:cs="Arial"/>
          <w:sz w:val="24"/>
          <w:szCs w:val="24"/>
        </w:rPr>
        <w:t>не изменит</w:t>
      </w:r>
      <w:r w:rsidR="00D85F5F" w:rsidRPr="005A2A09">
        <w:rPr>
          <w:rFonts w:ascii="Arial" w:hAnsi="Arial" w:cs="Arial"/>
          <w:sz w:val="24"/>
          <w:szCs w:val="24"/>
        </w:rPr>
        <w:t xml:space="preserve">ся </w:t>
      </w:r>
      <w:r w:rsidR="00EB1D14" w:rsidRPr="005A2A09">
        <w:rPr>
          <w:rFonts w:ascii="Arial" w:hAnsi="Arial" w:cs="Arial"/>
          <w:sz w:val="24"/>
          <w:szCs w:val="24"/>
        </w:rPr>
        <w:t>при следующих условиях</w:t>
      </w:r>
      <w:r w:rsidR="00D85F5F" w:rsidRPr="005A2A09">
        <w:rPr>
          <w:rFonts w:ascii="Arial" w:hAnsi="Arial" w:cs="Arial"/>
          <w:sz w:val="24"/>
          <w:szCs w:val="24"/>
        </w:rPr>
        <w:t>:</w:t>
      </w:r>
    </w:p>
    <w:p w:rsidR="00D85F5F" w:rsidRPr="005A2A09" w:rsidRDefault="00D85F5F" w:rsidP="005A2A09">
      <w:pPr>
        <w:pStyle w:val="a8"/>
        <w:numPr>
          <w:ilvl w:val="0"/>
          <w:numId w:val="2"/>
        </w:numPr>
        <w:tabs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</w:rPr>
        <w:t xml:space="preserve">после увольнения </w:t>
      </w:r>
      <w:r w:rsidR="00C86222" w:rsidRPr="005A2A09">
        <w:rPr>
          <w:rFonts w:ascii="Arial" w:hAnsi="Arial" w:cs="Arial"/>
          <w:sz w:val="24"/>
          <w:szCs w:val="24"/>
        </w:rPr>
        <w:t xml:space="preserve">Вы </w:t>
      </w:r>
      <w:r w:rsidRPr="005A2A09">
        <w:rPr>
          <w:rFonts w:ascii="Arial" w:hAnsi="Arial" w:cs="Arial"/>
          <w:sz w:val="24"/>
          <w:szCs w:val="24"/>
        </w:rPr>
        <w:t>устроились на новую работу</w:t>
      </w:r>
      <w:r w:rsidR="00C86222" w:rsidRPr="005A2A09">
        <w:rPr>
          <w:rFonts w:ascii="Arial" w:hAnsi="Arial" w:cs="Arial"/>
          <w:sz w:val="24"/>
          <w:szCs w:val="24"/>
        </w:rPr>
        <w:t>, при этом прежний работодатель исправно делал отчисления и взносы, не допуская задолженности, а на новом месте отчисления и взносы производятся сразу за следующий месяц, то есть без перерыва в оплате</w:t>
      </w:r>
      <w:r w:rsidRPr="005A2A09">
        <w:rPr>
          <w:rFonts w:ascii="Arial" w:hAnsi="Arial" w:cs="Arial"/>
          <w:sz w:val="24"/>
          <w:szCs w:val="24"/>
        </w:rPr>
        <w:t>;</w:t>
      </w:r>
    </w:p>
    <w:p w:rsidR="00D85F5F" w:rsidRPr="005A2A09" w:rsidRDefault="00D85F5F" w:rsidP="005A2A09">
      <w:pPr>
        <w:pStyle w:val="a8"/>
        <w:numPr>
          <w:ilvl w:val="0"/>
          <w:numId w:val="2"/>
        </w:numPr>
        <w:tabs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</w:rPr>
        <w:t>до устро</w:t>
      </w:r>
      <w:r w:rsidR="00C86222" w:rsidRPr="005A2A09">
        <w:rPr>
          <w:rFonts w:ascii="Arial" w:hAnsi="Arial" w:cs="Arial"/>
          <w:sz w:val="24"/>
          <w:szCs w:val="24"/>
        </w:rPr>
        <w:t>йства на работу Вы не работали, но</w:t>
      </w:r>
      <w:r w:rsidRPr="005A2A09">
        <w:rPr>
          <w:rFonts w:ascii="Arial" w:hAnsi="Arial" w:cs="Arial"/>
          <w:sz w:val="24"/>
          <w:szCs w:val="24"/>
        </w:rPr>
        <w:t xml:space="preserve"> были регистрированы в органах занятости в качестве безработного</w:t>
      </w:r>
      <w:r w:rsidR="00C86222" w:rsidRPr="005A2A09">
        <w:rPr>
          <w:rFonts w:ascii="Arial" w:hAnsi="Arial" w:cs="Arial"/>
          <w:sz w:val="24"/>
          <w:szCs w:val="24"/>
        </w:rPr>
        <w:t>, и тогда взносы за Вас платило государство</w:t>
      </w:r>
      <w:r w:rsidRPr="005A2A09">
        <w:rPr>
          <w:rFonts w:ascii="Arial" w:hAnsi="Arial" w:cs="Arial"/>
          <w:sz w:val="24"/>
          <w:szCs w:val="24"/>
        </w:rPr>
        <w:t>;</w:t>
      </w:r>
    </w:p>
    <w:p w:rsidR="00D85F5F" w:rsidRPr="005A2A09" w:rsidRDefault="00D85F5F" w:rsidP="005A2A09">
      <w:pPr>
        <w:pStyle w:val="a8"/>
        <w:numPr>
          <w:ilvl w:val="0"/>
          <w:numId w:val="2"/>
        </w:numPr>
        <w:tabs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</w:rPr>
        <w:t>до устройства на работу Вы ежемесячно оплачивали взносы на ОСМС как самостоятельный плательщик</w:t>
      </w:r>
      <w:r w:rsidR="00C86222" w:rsidRPr="005A2A09">
        <w:rPr>
          <w:rFonts w:ascii="Arial" w:hAnsi="Arial" w:cs="Arial"/>
          <w:sz w:val="24"/>
          <w:szCs w:val="24"/>
        </w:rPr>
        <w:t>, не допуская задолженности</w:t>
      </w:r>
      <w:r w:rsidRPr="005A2A09">
        <w:rPr>
          <w:rFonts w:ascii="Arial" w:hAnsi="Arial" w:cs="Arial"/>
          <w:sz w:val="24"/>
          <w:szCs w:val="24"/>
        </w:rPr>
        <w:t>.</w:t>
      </w:r>
    </w:p>
    <w:p w:rsidR="00D85F5F" w:rsidRPr="005A2A09" w:rsidRDefault="00D85F5F" w:rsidP="005A2A09">
      <w:pPr>
        <w:pStyle w:val="a8"/>
        <w:tabs>
          <w:tab w:val="left" w:pos="1134"/>
        </w:tabs>
        <w:spacing w:after="12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7C3C24" w:rsidRPr="005A2A09" w:rsidRDefault="007C3C24" w:rsidP="005A2A09">
      <w:pPr>
        <w:pStyle w:val="a8"/>
        <w:tabs>
          <w:tab w:val="left" w:pos="1134"/>
        </w:tabs>
        <w:spacing w:after="120" w:line="240" w:lineRule="auto"/>
        <w:ind w:left="0" w:firstLine="426"/>
        <w:jc w:val="both"/>
        <w:rPr>
          <w:rFonts w:ascii="Arial" w:hAnsi="Arial" w:cs="Arial"/>
          <w:b/>
          <w:sz w:val="24"/>
          <w:szCs w:val="24"/>
        </w:rPr>
      </w:pPr>
    </w:p>
    <w:p w:rsidR="00E550F8" w:rsidRPr="005A2A09" w:rsidRDefault="00903507" w:rsidP="005A2A09">
      <w:pPr>
        <w:pStyle w:val="a8"/>
        <w:tabs>
          <w:tab w:val="left" w:pos="1134"/>
        </w:tabs>
        <w:spacing w:after="12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Вопрос:</w:t>
      </w:r>
      <w:r w:rsidRPr="005A2A09">
        <w:rPr>
          <w:rFonts w:ascii="Arial" w:hAnsi="Arial" w:cs="Arial"/>
          <w:sz w:val="24"/>
          <w:szCs w:val="24"/>
        </w:rPr>
        <w:t xml:space="preserve"> </w:t>
      </w:r>
      <w:r w:rsidR="0029420C" w:rsidRPr="005A2A09">
        <w:rPr>
          <w:rFonts w:ascii="Arial" w:hAnsi="Arial" w:cs="Arial"/>
          <w:sz w:val="24"/>
          <w:szCs w:val="24"/>
        </w:rPr>
        <w:t xml:space="preserve">Я являюсь </w:t>
      </w:r>
      <w:r w:rsidRPr="005A2A09">
        <w:rPr>
          <w:rFonts w:ascii="Arial" w:hAnsi="Arial" w:cs="Arial"/>
          <w:sz w:val="24"/>
          <w:szCs w:val="24"/>
        </w:rPr>
        <w:t>пенсионер</w:t>
      </w:r>
      <w:r w:rsidR="0029420C" w:rsidRPr="005A2A09">
        <w:rPr>
          <w:rFonts w:ascii="Arial" w:hAnsi="Arial" w:cs="Arial"/>
          <w:sz w:val="24"/>
          <w:szCs w:val="24"/>
        </w:rPr>
        <w:t>ом</w:t>
      </w:r>
      <w:r w:rsidRPr="005A2A09">
        <w:rPr>
          <w:rFonts w:ascii="Arial" w:hAnsi="Arial" w:cs="Arial"/>
          <w:sz w:val="24"/>
          <w:szCs w:val="24"/>
        </w:rPr>
        <w:t>/ неработающ</w:t>
      </w:r>
      <w:r w:rsidR="0029420C" w:rsidRPr="005A2A09">
        <w:rPr>
          <w:rFonts w:ascii="Arial" w:hAnsi="Arial" w:cs="Arial"/>
          <w:sz w:val="24"/>
          <w:szCs w:val="24"/>
        </w:rPr>
        <w:t>ей беременной</w:t>
      </w:r>
      <w:r w:rsidRPr="005A2A09">
        <w:rPr>
          <w:rFonts w:ascii="Arial" w:hAnsi="Arial" w:cs="Arial"/>
          <w:sz w:val="24"/>
          <w:szCs w:val="24"/>
        </w:rPr>
        <w:t>/ студент</w:t>
      </w:r>
      <w:r w:rsidR="0029420C" w:rsidRPr="005A2A09">
        <w:rPr>
          <w:rFonts w:ascii="Arial" w:hAnsi="Arial" w:cs="Arial"/>
          <w:sz w:val="24"/>
          <w:szCs w:val="24"/>
        </w:rPr>
        <w:t>ом</w:t>
      </w:r>
      <w:r w:rsidRPr="005A2A09">
        <w:rPr>
          <w:rFonts w:ascii="Arial" w:hAnsi="Arial" w:cs="Arial"/>
          <w:sz w:val="24"/>
          <w:szCs w:val="24"/>
        </w:rPr>
        <w:t>/ о</w:t>
      </w:r>
      <w:r w:rsidR="0029420C" w:rsidRPr="005A2A09">
        <w:rPr>
          <w:rFonts w:ascii="Arial" w:hAnsi="Arial" w:cs="Arial"/>
          <w:sz w:val="24"/>
          <w:szCs w:val="24"/>
        </w:rPr>
        <w:t>фициальным безработным</w:t>
      </w:r>
      <w:r w:rsidR="00EB1D14" w:rsidRPr="005A2A09">
        <w:rPr>
          <w:rFonts w:ascii="Arial" w:hAnsi="Arial" w:cs="Arial"/>
          <w:sz w:val="24"/>
          <w:szCs w:val="24"/>
        </w:rPr>
        <w:t>.</w:t>
      </w:r>
      <w:r w:rsidR="0029420C" w:rsidRPr="005A2A09">
        <w:rPr>
          <w:rFonts w:ascii="Arial" w:hAnsi="Arial" w:cs="Arial"/>
          <w:sz w:val="24"/>
          <w:szCs w:val="24"/>
        </w:rPr>
        <w:t xml:space="preserve"> И должен быть застрахован за счет государства.</w:t>
      </w:r>
      <w:r w:rsidR="00EB1D14" w:rsidRPr="005A2A09">
        <w:rPr>
          <w:rFonts w:ascii="Arial" w:hAnsi="Arial" w:cs="Arial"/>
          <w:sz w:val="24"/>
          <w:szCs w:val="24"/>
        </w:rPr>
        <w:t xml:space="preserve"> Почему мой статус «</w:t>
      </w:r>
      <w:proofErr w:type="spellStart"/>
      <w:r w:rsidRPr="005A2A09">
        <w:rPr>
          <w:rFonts w:ascii="Arial" w:hAnsi="Arial" w:cs="Arial"/>
          <w:sz w:val="24"/>
          <w:szCs w:val="24"/>
        </w:rPr>
        <w:t>незастрахован</w:t>
      </w:r>
      <w:proofErr w:type="spellEnd"/>
      <w:r w:rsidR="00EB1D14" w:rsidRPr="005A2A09">
        <w:rPr>
          <w:rFonts w:ascii="Arial" w:hAnsi="Arial" w:cs="Arial"/>
          <w:sz w:val="24"/>
          <w:szCs w:val="24"/>
        </w:rPr>
        <w:t>»</w:t>
      </w:r>
      <w:r w:rsidRPr="005A2A09">
        <w:rPr>
          <w:rFonts w:ascii="Arial" w:hAnsi="Arial" w:cs="Arial"/>
          <w:sz w:val="24"/>
          <w:szCs w:val="24"/>
        </w:rPr>
        <w:t>?</w:t>
      </w:r>
    </w:p>
    <w:p w:rsidR="00EB1D14" w:rsidRPr="005A2A09" w:rsidRDefault="00EB1D14" w:rsidP="005A2A09">
      <w:pPr>
        <w:pStyle w:val="a8"/>
        <w:tabs>
          <w:tab w:val="left" w:pos="1134"/>
        </w:tabs>
        <w:spacing w:after="12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EB1D14" w:rsidRPr="005A2A09" w:rsidRDefault="00AE43C0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bCs/>
          <w:sz w:val="24"/>
          <w:szCs w:val="24"/>
        </w:rPr>
        <w:t>Ответ:</w:t>
      </w:r>
      <w:r w:rsidRPr="005A2A09">
        <w:rPr>
          <w:rFonts w:ascii="Arial" w:hAnsi="Arial" w:cs="Arial"/>
          <w:sz w:val="24"/>
          <w:szCs w:val="24"/>
        </w:rPr>
        <w:t xml:space="preserve"> </w:t>
      </w:r>
      <w:r w:rsidR="00EB1D14" w:rsidRPr="005A2A09">
        <w:rPr>
          <w:rFonts w:ascii="Arial" w:hAnsi="Arial" w:cs="Arial"/>
          <w:sz w:val="24"/>
          <w:szCs w:val="24"/>
        </w:rPr>
        <w:t xml:space="preserve">Для получения </w:t>
      </w:r>
      <w:r w:rsidRPr="005A2A09">
        <w:rPr>
          <w:rFonts w:ascii="Arial" w:hAnsi="Arial" w:cs="Arial"/>
          <w:sz w:val="24"/>
          <w:szCs w:val="24"/>
        </w:rPr>
        <w:t xml:space="preserve">единовременной помощи в </w:t>
      </w:r>
      <w:r w:rsidR="00EB1D14" w:rsidRPr="005A2A09">
        <w:rPr>
          <w:rFonts w:ascii="Arial" w:hAnsi="Arial" w:cs="Arial"/>
          <w:sz w:val="24"/>
          <w:szCs w:val="24"/>
        </w:rPr>
        <w:t xml:space="preserve">размере </w:t>
      </w:r>
      <w:r w:rsidRPr="005A2A09">
        <w:rPr>
          <w:rFonts w:ascii="Arial" w:hAnsi="Arial" w:cs="Arial"/>
          <w:sz w:val="24"/>
          <w:szCs w:val="24"/>
        </w:rPr>
        <w:t xml:space="preserve">42,5 тыс. тенге </w:t>
      </w:r>
      <w:r w:rsidR="00EB1D14" w:rsidRPr="005A2A09">
        <w:rPr>
          <w:rFonts w:ascii="Arial" w:hAnsi="Arial" w:cs="Arial"/>
          <w:sz w:val="24"/>
          <w:szCs w:val="24"/>
        </w:rPr>
        <w:t xml:space="preserve">многие представители льготных категорий, за которых делает взносы государство, произвели </w:t>
      </w:r>
      <w:r w:rsidRPr="005A2A09">
        <w:rPr>
          <w:rFonts w:ascii="Arial" w:hAnsi="Arial" w:cs="Arial"/>
          <w:sz w:val="24"/>
          <w:szCs w:val="24"/>
        </w:rPr>
        <w:t xml:space="preserve">в апреле–мае </w:t>
      </w:r>
      <w:r w:rsidR="00EB1D14" w:rsidRPr="005A2A09">
        <w:rPr>
          <w:rFonts w:ascii="Arial" w:hAnsi="Arial" w:cs="Arial"/>
          <w:sz w:val="24"/>
          <w:szCs w:val="24"/>
        </w:rPr>
        <w:t>оплату единого</w:t>
      </w:r>
      <w:r w:rsidRPr="005A2A09">
        <w:rPr>
          <w:rFonts w:ascii="Arial" w:hAnsi="Arial" w:cs="Arial"/>
          <w:sz w:val="24"/>
          <w:szCs w:val="24"/>
        </w:rPr>
        <w:t xml:space="preserve"> совокупн</w:t>
      </w:r>
      <w:r w:rsidR="00EB1D14" w:rsidRPr="005A2A09">
        <w:rPr>
          <w:rFonts w:ascii="Arial" w:hAnsi="Arial" w:cs="Arial"/>
          <w:sz w:val="24"/>
          <w:szCs w:val="24"/>
        </w:rPr>
        <w:t>ого</w:t>
      </w:r>
      <w:r w:rsidRPr="005A2A09">
        <w:rPr>
          <w:rFonts w:ascii="Arial" w:hAnsi="Arial" w:cs="Arial"/>
          <w:sz w:val="24"/>
          <w:szCs w:val="24"/>
        </w:rPr>
        <w:t xml:space="preserve"> платеж</w:t>
      </w:r>
      <w:r w:rsidR="00EB1D14" w:rsidRPr="005A2A09">
        <w:rPr>
          <w:rFonts w:ascii="Arial" w:hAnsi="Arial" w:cs="Arial"/>
          <w:sz w:val="24"/>
          <w:szCs w:val="24"/>
        </w:rPr>
        <w:t>а (ЕСП)</w:t>
      </w:r>
      <w:r w:rsidRPr="005A2A09">
        <w:rPr>
          <w:rFonts w:ascii="Arial" w:hAnsi="Arial" w:cs="Arial"/>
          <w:sz w:val="24"/>
          <w:szCs w:val="24"/>
        </w:rPr>
        <w:t xml:space="preserve">, тем самым определив себя к категории самозанятых граждан. </w:t>
      </w:r>
      <w:r w:rsidR="00EB1D14" w:rsidRPr="005A2A09">
        <w:rPr>
          <w:rFonts w:ascii="Arial" w:hAnsi="Arial" w:cs="Arial"/>
          <w:sz w:val="24"/>
          <w:szCs w:val="24"/>
        </w:rPr>
        <w:t xml:space="preserve">Таким </w:t>
      </w:r>
      <w:proofErr w:type="gramStart"/>
      <w:r w:rsidR="00EB1D14" w:rsidRPr="005A2A09">
        <w:rPr>
          <w:rFonts w:ascii="Arial" w:hAnsi="Arial" w:cs="Arial"/>
          <w:sz w:val="24"/>
          <w:szCs w:val="24"/>
        </w:rPr>
        <w:t>образом</w:t>
      </w:r>
      <w:proofErr w:type="gramEnd"/>
      <w:r w:rsidR="00EB1D14" w:rsidRPr="005A2A09">
        <w:rPr>
          <w:rFonts w:ascii="Arial" w:hAnsi="Arial" w:cs="Arial"/>
          <w:sz w:val="24"/>
          <w:szCs w:val="24"/>
        </w:rPr>
        <w:t xml:space="preserve"> гражданин автоматически теряет льготный статус. Для решения этого вопроса Фондом разработан алгоритм присвоения временного статуса застрахованного сроком на один месяц. Для этого необходимо направить посредством мобильного приложения </w:t>
      </w:r>
      <w:proofErr w:type="spellStart"/>
      <w:r w:rsidR="00EB1D14" w:rsidRPr="005A2A09">
        <w:rPr>
          <w:rFonts w:ascii="Arial" w:hAnsi="Arial" w:cs="Arial"/>
          <w:sz w:val="24"/>
          <w:szCs w:val="24"/>
          <w:lang w:val="en-US"/>
        </w:rPr>
        <w:t>Qoldau</w:t>
      </w:r>
      <w:proofErr w:type="spellEnd"/>
      <w:r w:rsidR="00EB1D14" w:rsidRPr="005A2A09">
        <w:rPr>
          <w:rFonts w:ascii="Arial" w:hAnsi="Arial" w:cs="Arial"/>
          <w:sz w:val="24"/>
          <w:szCs w:val="24"/>
        </w:rPr>
        <w:t xml:space="preserve"> 24/7 подтверждающий льготный статус документ в Фонд. Вам будет присвоен статус </w:t>
      </w:r>
      <w:proofErr w:type="gramStart"/>
      <w:r w:rsidR="00EB1D14" w:rsidRPr="005A2A09">
        <w:rPr>
          <w:rFonts w:ascii="Arial" w:hAnsi="Arial" w:cs="Arial"/>
          <w:sz w:val="24"/>
          <w:szCs w:val="24"/>
        </w:rPr>
        <w:t>застрахованного</w:t>
      </w:r>
      <w:proofErr w:type="gramEnd"/>
      <w:r w:rsidR="00EB1D14" w:rsidRPr="005A2A09">
        <w:rPr>
          <w:rFonts w:ascii="Arial" w:hAnsi="Arial" w:cs="Arial"/>
          <w:sz w:val="24"/>
          <w:szCs w:val="24"/>
        </w:rPr>
        <w:t>.</w:t>
      </w:r>
    </w:p>
    <w:p w:rsidR="00AE43C0" w:rsidRPr="005A2A09" w:rsidRDefault="00EB1D14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</w:rPr>
        <w:lastRenderedPageBreak/>
        <w:t xml:space="preserve">В целом </w:t>
      </w:r>
      <w:r w:rsidR="00AE43C0" w:rsidRPr="005A2A09">
        <w:rPr>
          <w:rFonts w:ascii="Arial" w:hAnsi="Arial" w:cs="Arial"/>
          <w:sz w:val="24"/>
          <w:szCs w:val="24"/>
        </w:rPr>
        <w:t xml:space="preserve">восстановление льготного статуса </w:t>
      </w:r>
      <w:r w:rsidRPr="005A2A09">
        <w:rPr>
          <w:rFonts w:ascii="Arial" w:hAnsi="Arial" w:cs="Arial"/>
          <w:sz w:val="24"/>
          <w:szCs w:val="24"/>
        </w:rPr>
        <w:t>производится ответственным</w:t>
      </w:r>
      <w:r w:rsidR="00AE43C0" w:rsidRPr="005A2A09">
        <w:rPr>
          <w:rFonts w:ascii="Arial" w:hAnsi="Arial" w:cs="Arial"/>
          <w:sz w:val="24"/>
          <w:szCs w:val="24"/>
        </w:rPr>
        <w:t xml:space="preserve"> исполнительны</w:t>
      </w:r>
      <w:r w:rsidRPr="005A2A09">
        <w:rPr>
          <w:rFonts w:ascii="Arial" w:hAnsi="Arial" w:cs="Arial"/>
          <w:sz w:val="24"/>
          <w:szCs w:val="24"/>
        </w:rPr>
        <w:t>м</w:t>
      </w:r>
      <w:r w:rsidR="00AE43C0" w:rsidRPr="005A2A09">
        <w:rPr>
          <w:rFonts w:ascii="Arial" w:hAnsi="Arial" w:cs="Arial"/>
          <w:sz w:val="24"/>
          <w:szCs w:val="24"/>
        </w:rPr>
        <w:t xml:space="preserve"> орган</w:t>
      </w:r>
      <w:r w:rsidRPr="005A2A09">
        <w:rPr>
          <w:rFonts w:ascii="Arial" w:hAnsi="Arial" w:cs="Arial"/>
          <w:sz w:val="24"/>
          <w:szCs w:val="24"/>
        </w:rPr>
        <w:t>ом</w:t>
      </w:r>
      <w:r w:rsidR="00AE43C0" w:rsidRPr="005A2A09">
        <w:rPr>
          <w:rFonts w:ascii="Arial" w:hAnsi="Arial" w:cs="Arial"/>
          <w:sz w:val="24"/>
          <w:szCs w:val="24"/>
        </w:rPr>
        <w:t>.</w:t>
      </w:r>
    </w:p>
    <w:p w:rsidR="00AE43C0" w:rsidRPr="005A2A09" w:rsidRDefault="00AE43C0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03507" w:rsidRPr="005A2A09" w:rsidRDefault="00EC5C08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Вопрос:</w:t>
      </w:r>
      <w:r w:rsidRPr="005A2A09">
        <w:rPr>
          <w:rFonts w:ascii="Arial" w:hAnsi="Arial" w:cs="Arial"/>
          <w:sz w:val="24"/>
          <w:szCs w:val="24"/>
        </w:rPr>
        <w:t xml:space="preserve"> </w:t>
      </w:r>
      <w:r w:rsidR="00C64EE9" w:rsidRPr="005A2A09">
        <w:rPr>
          <w:rFonts w:ascii="Arial" w:hAnsi="Arial" w:cs="Arial"/>
          <w:sz w:val="24"/>
          <w:szCs w:val="24"/>
        </w:rPr>
        <w:t>В</w:t>
      </w:r>
      <w:r w:rsidR="0029420C" w:rsidRPr="005A2A09">
        <w:rPr>
          <w:rFonts w:ascii="Arial" w:hAnsi="Arial" w:cs="Arial"/>
          <w:sz w:val="24"/>
          <w:szCs w:val="24"/>
        </w:rPr>
        <w:t>о время ЧП не было дохода.</w:t>
      </w:r>
      <w:r w:rsidRPr="005A2A09">
        <w:rPr>
          <w:rFonts w:ascii="Arial" w:hAnsi="Arial" w:cs="Arial"/>
          <w:sz w:val="24"/>
          <w:szCs w:val="24"/>
        </w:rPr>
        <w:t xml:space="preserve"> </w:t>
      </w:r>
      <w:r w:rsidR="0029420C" w:rsidRPr="005A2A09">
        <w:rPr>
          <w:rFonts w:ascii="Arial" w:hAnsi="Arial" w:cs="Arial"/>
          <w:sz w:val="24"/>
          <w:szCs w:val="24"/>
        </w:rPr>
        <w:t>Из каких средств</w:t>
      </w:r>
      <w:r w:rsidRPr="005A2A09">
        <w:rPr>
          <w:rFonts w:ascii="Arial" w:hAnsi="Arial" w:cs="Arial"/>
          <w:sz w:val="24"/>
          <w:szCs w:val="24"/>
        </w:rPr>
        <w:t xml:space="preserve"> мне оплатить за апрель, май? Разве не освободили от оплаты </w:t>
      </w:r>
      <w:r w:rsidR="0029420C" w:rsidRPr="005A2A09">
        <w:rPr>
          <w:rFonts w:ascii="Arial" w:hAnsi="Arial" w:cs="Arial"/>
          <w:sz w:val="24"/>
          <w:szCs w:val="24"/>
        </w:rPr>
        <w:t xml:space="preserve">на </w:t>
      </w:r>
      <w:r w:rsidRPr="005A2A09">
        <w:rPr>
          <w:rFonts w:ascii="Arial" w:hAnsi="Arial" w:cs="Arial"/>
          <w:sz w:val="24"/>
          <w:szCs w:val="24"/>
        </w:rPr>
        <w:t>ОСМС?</w:t>
      </w:r>
    </w:p>
    <w:p w:rsidR="0029420C" w:rsidRPr="005A2A09" w:rsidRDefault="00403A31" w:rsidP="005A2A09">
      <w:pPr>
        <w:tabs>
          <w:tab w:val="left" w:pos="993"/>
          <w:tab w:val="left" w:pos="1134"/>
          <w:tab w:val="left" w:pos="6750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bCs/>
          <w:sz w:val="24"/>
          <w:szCs w:val="24"/>
        </w:rPr>
        <w:t>Ответ:</w:t>
      </w:r>
      <w:r w:rsidRPr="005A2A09">
        <w:rPr>
          <w:rFonts w:ascii="Arial" w:hAnsi="Arial" w:cs="Arial"/>
          <w:sz w:val="24"/>
          <w:szCs w:val="24"/>
        </w:rPr>
        <w:t xml:space="preserve"> </w:t>
      </w:r>
      <w:r w:rsidR="0029420C" w:rsidRPr="005A2A09">
        <w:rPr>
          <w:rFonts w:ascii="Arial" w:hAnsi="Arial" w:cs="Arial"/>
          <w:sz w:val="24"/>
          <w:szCs w:val="24"/>
        </w:rPr>
        <w:t>С</w:t>
      </w:r>
      <w:r w:rsidRPr="005A2A09">
        <w:rPr>
          <w:rFonts w:ascii="Arial" w:hAnsi="Arial" w:cs="Arial"/>
          <w:sz w:val="24"/>
          <w:szCs w:val="24"/>
        </w:rPr>
        <w:t xml:space="preserve"> 20 апреля </w:t>
      </w:r>
      <w:r w:rsidR="0029420C" w:rsidRPr="005A2A09">
        <w:rPr>
          <w:rFonts w:ascii="Arial" w:hAnsi="Arial" w:cs="Arial"/>
          <w:sz w:val="24"/>
          <w:szCs w:val="24"/>
        </w:rPr>
        <w:t xml:space="preserve">10 категорий </w:t>
      </w:r>
      <w:r w:rsidRPr="005A2A09">
        <w:rPr>
          <w:rFonts w:ascii="Arial" w:hAnsi="Arial" w:cs="Arial"/>
          <w:sz w:val="24"/>
          <w:szCs w:val="24"/>
        </w:rPr>
        <w:t>крупн</w:t>
      </w:r>
      <w:r w:rsidR="0029420C" w:rsidRPr="005A2A09">
        <w:rPr>
          <w:rFonts w:ascii="Arial" w:hAnsi="Arial" w:cs="Arial"/>
          <w:sz w:val="24"/>
          <w:szCs w:val="24"/>
        </w:rPr>
        <w:t>ого</w:t>
      </w:r>
      <w:r w:rsidRPr="005A2A09">
        <w:rPr>
          <w:rFonts w:ascii="Arial" w:hAnsi="Arial" w:cs="Arial"/>
          <w:sz w:val="24"/>
          <w:szCs w:val="24"/>
        </w:rPr>
        <w:t xml:space="preserve"> бизнес</w:t>
      </w:r>
      <w:r w:rsidR="0029420C" w:rsidRPr="005A2A09">
        <w:rPr>
          <w:rFonts w:ascii="Arial" w:hAnsi="Arial" w:cs="Arial"/>
          <w:sz w:val="24"/>
          <w:szCs w:val="24"/>
        </w:rPr>
        <w:t>а</w:t>
      </w:r>
      <w:r w:rsidRPr="005A2A09">
        <w:rPr>
          <w:rFonts w:ascii="Arial" w:hAnsi="Arial" w:cs="Arial"/>
          <w:sz w:val="24"/>
          <w:szCs w:val="24"/>
        </w:rPr>
        <w:t xml:space="preserve"> </w:t>
      </w:r>
      <w:r w:rsidR="0029420C" w:rsidRPr="005A2A09">
        <w:rPr>
          <w:rFonts w:ascii="Arial" w:hAnsi="Arial" w:cs="Arial"/>
          <w:sz w:val="24"/>
          <w:szCs w:val="24"/>
        </w:rPr>
        <w:t xml:space="preserve">были </w:t>
      </w:r>
      <w:r w:rsidRPr="005A2A09">
        <w:rPr>
          <w:rFonts w:ascii="Arial" w:hAnsi="Arial" w:cs="Arial"/>
          <w:sz w:val="24"/>
          <w:szCs w:val="24"/>
        </w:rPr>
        <w:t>освобожден</w:t>
      </w:r>
      <w:r w:rsidR="0029420C" w:rsidRPr="005A2A09">
        <w:rPr>
          <w:rFonts w:ascii="Arial" w:hAnsi="Arial" w:cs="Arial"/>
          <w:sz w:val="24"/>
          <w:szCs w:val="24"/>
        </w:rPr>
        <w:t>ы</w:t>
      </w:r>
      <w:r w:rsidRPr="005A2A09">
        <w:rPr>
          <w:rFonts w:ascii="Arial" w:hAnsi="Arial" w:cs="Arial"/>
          <w:sz w:val="24"/>
          <w:szCs w:val="24"/>
        </w:rPr>
        <w:t xml:space="preserve"> от уплаты отчислений за своих сотрудников до 1 июля, </w:t>
      </w:r>
      <w:r w:rsidR="0029420C" w:rsidRPr="005A2A09">
        <w:rPr>
          <w:rFonts w:ascii="Arial" w:hAnsi="Arial" w:cs="Arial"/>
          <w:sz w:val="24"/>
          <w:szCs w:val="24"/>
        </w:rPr>
        <w:t>а 29 категорий малого и среднего</w:t>
      </w:r>
      <w:r w:rsidRPr="005A2A09">
        <w:rPr>
          <w:rFonts w:ascii="Arial" w:hAnsi="Arial" w:cs="Arial"/>
          <w:sz w:val="24"/>
          <w:szCs w:val="24"/>
        </w:rPr>
        <w:t xml:space="preserve"> бизнес</w:t>
      </w:r>
      <w:r w:rsidR="0029420C" w:rsidRPr="005A2A09">
        <w:rPr>
          <w:rFonts w:ascii="Arial" w:hAnsi="Arial" w:cs="Arial"/>
          <w:sz w:val="24"/>
          <w:szCs w:val="24"/>
        </w:rPr>
        <w:t>а</w:t>
      </w:r>
      <w:r w:rsidRPr="005A2A09">
        <w:rPr>
          <w:rFonts w:ascii="Arial" w:hAnsi="Arial" w:cs="Arial"/>
          <w:sz w:val="24"/>
          <w:szCs w:val="24"/>
        </w:rPr>
        <w:t xml:space="preserve"> </w:t>
      </w:r>
      <w:r w:rsidR="0029420C" w:rsidRPr="005A2A09">
        <w:rPr>
          <w:rFonts w:ascii="Arial" w:hAnsi="Arial" w:cs="Arial"/>
          <w:sz w:val="24"/>
          <w:szCs w:val="24"/>
        </w:rPr>
        <w:t xml:space="preserve">– </w:t>
      </w:r>
      <w:r w:rsidRPr="005A2A09">
        <w:rPr>
          <w:rFonts w:ascii="Arial" w:hAnsi="Arial" w:cs="Arial"/>
          <w:sz w:val="24"/>
          <w:szCs w:val="24"/>
        </w:rPr>
        <w:t>до 1 октября</w:t>
      </w:r>
      <w:r w:rsidR="0029420C" w:rsidRPr="005A2A09">
        <w:rPr>
          <w:rFonts w:ascii="Arial" w:hAnsi="Arial" w:cs="Arial"/>
          <w:sz w:val="24"/>
          <w:szCs w:val="24"/>
        </w:rPr>
        <w:t xml:space="preserve"> 2020 года. </w:t>
      </w:r>
      <w:r w:rsidRPr="005A2A09">
        <w:rPr>
          <w:rFonts w:ascii="Arial" w:hAnsi="Arial" w:cs="Arial"/>
          <w:sz w:val="24"/>
          <w:szCs w:val="24"/>
        </w:rPr>
        <w:t xml:space="preserve">Сотрудники этих предприятий считаются застрахованными до </w:t>
      </w:r>
      <w:r w:rsidR="0029420C" w:rsidRPr="005A2A09">
        <w:rPr>
          <w:rFonts w:ascii="Arial" w:hAnsi="Arial" w:cs="Arial"/>
          <w:sz w:val="24"/>
          <w:szCs w:val="24"/>
        </w:rPr>
        <w:t>указанного</w:t>
      </w:r>
      <w:r w:rsidRPr="005A2A09">
        <w:rPr>
          <w:rFonts w:ascii="Arial" w:hAnsi="Arial" w:cs="Arial"/>
          <w:sz w:val="24"/>
          <w:szCs w:val="24"/>
        </w:rPr>
        <w:t xml:space="preserve"> периода, вне зависимости от того</w:t>
      </w:r>
      <w:r w:rsidR="0029420C" w:rsidRPr="005A2A09">
        <w:rPr>
          <w:rFonts w:ascii="Arial" w:hAnsi="Arial" w:cs="Arial"/>
          <w:sz w:val="24"/>
          <w:szCs w:val="24"/>
        </w:rPr>
        <w:t>,</w:t>
      </w:r>
      <w:r w:rsidRPr="005A2A09">
        <w:rPr>
          <w:rFonts w:ascii="Arial" w:hAnsi="Arial" w:cs="Arial"/>
          <w:sz w:val="24"/>
          <w:szCs w:val="24"/>
        </w:rPr>
        <w:t xml:space="preserve"> поступали за них отчисления или нет. </w:t>
      </w:r>
    </w:p>
    <w:p w:rsidR="00403A31" w:rsidRPr="005A2A09" w:rsidRDefault="00403A31" w:rsidP="005A2A09">
      <w:pPr>
        <w:tabs>
          <w:tab w:val="left" w:pos="993"/>
          <w:tab w:val="left" w:pos="1134"/>
          <w:tab w:val="left" w:pos="6750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</w:rPr>
        <w:t xml:space="preserve">Если вы обнаружили, что у вас нет статуса застрахованного, несмотря на </w:t>
      </w:r>
      <w:proofErr w:type="gramStart"/>
      <w:r w:rsidRPr="005A2A09">
        <w:rPr>
          <w:rFonts w:ascii="Arial" w:hAnsi="Arial" w:cs="Arial"/>
          <w:sz w:val="24"/>
          <w:szCs w:val="24"/>
        </w:rPr>
        <w:t>то</w:t>
      </w:r>
      <w:proofErr w:type="gramEnd"/>
      <w:r w:rsidRPr="005A2A09">
        <w:rPr>
          <w:rFonts w:ascii="Arial" w:hAnsi="Arial" w:cs="Arial"/>
          <w:sz w:val="24"/>
          <w:szCs w:val="24"/>
        </w:rPr>
        <w:t xml:space="preserve"> что вы работаете на предприяти</w:t>
      </w:r>
      <w:r w:rsidR="0029420C" w:rsidRPr="005A2A09">
        <w:rPr>
          <w:rFonts w:ascii="Arial" w:hAnsi="Arial" w:cs="Arial"/>
          <w:sz w:val="24"/>
          <w:szCs w:val="24"/>
        </w:rPr>
        <w:t>и</w:t>
      </w:r>
      <w:r w:rsidRPr="005A2A09">
        <w:rPr>
          <w:rFonts w:ascii="Arial" w:hAnsi="Arial" w:cs="Arial"/>
          <w:sz w:val="24"/>
          <w:szCs w:val="24"/>
        </w:rPr>
        <w:t xml:space="preserve">, которое освобождено от уплаты </w:t>
      </w:r>
      <w:r w:rsidR="0029420C" w:rsidRPr="005A2A09">
        <w:rPr>
          <w:rFonts w:ascii="Arial" w:hAnsi="Arial" w:cs="Arial"/>
          <w:sz w:val="24"/>
          <w:szCs w:val="24"/>
        </w:rPr>
        <w:t xml:space="preserve">на </w:t>
      </w:r>
      <w:r w:rsidRPr="005A2A09">
        <w:rPr>
          <w:rFonts w:ascii="Arial" w:hAnsi="Arial" w:cs="Arial"/>
          <w:sz w:val="24"/>
          <w:szCs w:val="24"/>
        </w:rPr>
        <w:t xml:space="preserve">ОСМС до 1 октября, </w:t>
      </w:r>
      <w:r w:rsidR="0029420C" w:rsidRPr="005A2A09">
        <w:rPr>
          <w:rFonts w:ascii="Arial" w:hAnsi="Arial" w:cs="Arial"/>
          <w:sz w:val="24"/>
          <w:szCs w:val="24"/>
        </w:rPr>
        <w:t xml:space="preserve">то вам </w:t>
      </w:r>
      <w:r w:rsidRPr="005A2A09">
        <w:rPr>
          <w:rFonts w:ascii="Arial" w:hAnsi="Arial" w:cs="Arial"/>
          <w:sz w:val="24"/>
          <w:szCs w:val="24"/>
        </w:rPr>
        <w:t xml:space="preserve">нужно </w:t>
      </w:r>
      <w:r w:rsidR="0029420C" w:rsidRPr="005A2A09">
        <w:rPr>
          <w:rFonts w:ascii="Arial" w:hAnsi="Arial" w:cs="Arial"/>
          <w:sz w:val="24"/>
          <w:szCs w:val="24"/>
        </w:rPr>
        <w:t xml:space="preserve">получить временный статус. Для этого необходимо </w:t>
      </w:r>
      <w:r w:rsidRPr="005A2A09">
        <w:rPr>
          <w:rFonts w:ascii="Arial" w:hAnsi="Arial" w:cs="Arial"/>
          <w:sz w:val="24"/>
          <w:szCs w:val="24"/>
        </w:rPr>
        <w:t xml:space="preserve">скачать мобильное приложение </w:t>
      </w:r>
      <w:r w:rsidR="0029420C" w:rsidRPr="005A2A09">
        <w:rPr>
          <w:rFonts w:ascii="Arial" w:hAnsi="Arial" w:cs="Arial"/>
          <w:sz w:val="24"/>
          <w:szCs w:val="24"/>
        </w:rPr>
        <w:t>«</w:t>
      </w:r>
      <w:proofErr w:type="spellStart"/>
      <w:r w:rsidRPr="005A2A09">
        <w:rPr>
          <w:rFonts w:ascii="Arial" w:hAnsi="Arial" w:cs="Arial"/>
          <w:sz w:val="24"/>
          <w:szCs w:val="24"/>
        </w:rPr>
        <w:t>Qoldau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24/7</w:t>
      </w:r>
      <w:r w:rsidR="0029420C" w:rsidRPr="005A2A09">
        <w:rPr>
          <w:rFonts w:ascii="Arial" w:hAnsi="Arial" w:cs="Arial"/>
          <w:sz w:val="24"/>
          <w:szCs w:val="24"/>
        </w:rPr>
        <w:t>», открыть вкладку «Д</w:t>
      </w:r>
      <w:r w:rsidRPr="005A2A09">
        <w:rPr>
          <w:rFonts w:ascii="Arial" w:hAnsi="Arial" w:cs="Arial"/>
          <w:sz w:val="24"/>
          <w:szCs w:val="24"/>
        </w:rPr>
        <w:t xml:space="preserve">ля сотрудников МСБ», указать БИН вашей организации, загрузить приказ о назначении на должность и отправить запрос. Если БИН по данным КГД входит в список </w:t>
      </w:r>
      <w:proofErr w:type="gramStart"/>
      <w:r w:rsidRPr="005A2A09">
        <w:rPr>
          <w:rFonts w:ascii="Arial" w:hAnsi="Arial" w:cs="Arial"/>
          <w:sz w:val="24"/>
          <w:szCs w:val="24"/>
        </w:rPr>
        <w:t>освобожд</w:t>
      </w:r>
      <w:r w:rsidR="0029420C" w:rsidRPr="005A2A09">
        <w:rPr>
          <w:rFonts w:ascii="Arial" w:hAnsi="Arial" w:cs="Arial"/>
          <w:sz w:val="24"/>
          <w:szCs w:val="24"/>
        </w:rPr>
        <w:t>е</w:t>
      </w:r>
      <w:r w:rsidRPr="005A2A09">
        <w:rPr>
          <w:rFonts w:ascii="Arial" w:hAnsi="Arial" w:cs="Arial"/>
          <w:sz w:val="24"/>
          <w:szCs w:val="24"/>
        </w:rPr>
        <w:t>нных</w:t>
      </w:r>
      <w:proofErr w:type="gramEnd"/>
      <w:r w:rsidRPr="005A2A09">
        <w:rPr>
          <w:rFonts w:ascii="Arial" w:hAnsi="Arial" w:cs="Arial"/>
          <w:sz w:val="24"/>
          <w:szCs w:val="24"/>
        </w:rPr>
        <w:t xml:space="preserve"> от уплаты ОСМС, то гражданину предоставляют статус застрахованного на 1 календарный месяц. В течение этого времени его работодатель должен актуализировать список. Для этого нужно зайти на сайт Комитета государственных доходов, пройти по специальной ссылке или по ссылке www.msb.fms.kz и с помощью ЭЦП загрузить данные своих сотрудников. </w:t>
      </w:r>
    </w:p>
    <w:p w:rsidR="00EC5C08" w:rsidRPr="005A2A09" w:rsidRDefault="006A7B61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</w:rPr>
        <w:t xml:space="preserve">Если вы не являетесь работником предприятий, освобожденных от уплаты взносов ОСМС, </w:t>
      </w:r>
      <w:r w:rsidR="007245DD" w:rsidRPr="005A2A09">
        <w:rPr>
          <w:rFonts w:ascii="Arial" w:hAnsi="Arial" w:cs="Arial"/>
          <w:sz w:val="24"/>
          <w:szCs w:val="24"/>
        </w:rPr>
        <w:t>то вы можете</w:t>
      </w:r>
      <w:r w:rsidRPr="005A2A09">
        <w:rPr>
          <w:rFonts w:ascii="Arial" w:hAnsi="Arial" w:cs="Arial"/>
          <w:sz w:val="24"/>
          <w:szCs w:val="24"/>
        </w:rPr>
        <w:t xml:space="preserve"> оплатить взносы за предыдущие месяцы отдельными платежами как самостоятельный плательщик</w:t>
      </w:r>
      <w:r w:rsidR="007245DD" w:rsidRPr="005A2A09">
        <w:rPr>
          <w:rFonts w:ascii="Arial" w:hAnsi="Arial" w:cs="Arial"/>
          <w:sz w:val="24"/>
          <w:szCs w:val="24"/>
        </w:rPr>
        <w:t xml:space="preserve"> – </w:t>
      </w:r>
      <w:r w:rsidRPr="005A2A09">
        <w:rPr>
          <w:rFonts w:ascii="Arial" w:hAnsi="Arial" w:cs="Arial"/>
          <w:sz w:val="24"/>
          <w:szCs w:val="24"/>
        </w:rPr>
        <w:t>в размере 2125 тенге, указывая период, за который производится уплата.</w:t>
      </w:r>
    </w:p>
    <w:p w:rsidR="006A7B61" w:rsidRPr="005A2A09" w:rsidRDefault="006A7B61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EC5C08" w:rsidRPr="005A2A09" w:rsidRDefault="007C3C24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Вопрос:</w:t>
      </w:r>
      <w:r w:rsidRPr="005A2A09">
        <w:rPr>
          <w:rFonts w:ascii="Arial" w:hAnsi="Arial" w:cs="Arial"/>
          <w:sz w:val="24"/>
          <w:szCs w:val="24"/>
        </w:rPr>
        <w:t xml:space="preserve"> </w:t>
      </w:r>
      <w:r w:rsidR="007245DD" w:rsidRPr="005A2A09">
        <w:rPr>
          <w:rFonts w:ascii="Arial" w:hAnsi="Arial" w:cs="Arial"/>
          <w:sz w:val="24"/>
          <w:szCs w:val="24"/>
        </w:rPr>
        <w:t>Е</w:t>
      </w:r>
      <w:r w:rsidR="002B57E7" w:rsidRPr="005A2A09">
        <w:rPr>
          <w:rFonts w:ascii="Arial" w:hAnsi="Arial" w:cs="Arial"/>
          <w:sz w:val="24"/>
          <w:szCs w:val="24"/>
        </w:rPr>
        <w:t xml:space="preserve">сли я вышел в длительный отпуск без содержания, следовательно, организация не делает перечислений за меня. Мой статус станет </w:t>
      </w:r>
      <w:r w:rsidR="007245DD" w:rsidRPr="005A2A09">
        <w:rPr>
          <w:rFonts w:ascii="Arial" w:hAnsi="Arial" w:cs="Arial"/>
          <w:sz w:val="24"/>
          <w:szCs w:val="24"/>
        </w:rPr>
        <w:t>«</w:t>
      </w:r>
      <w:proofErr w:type="spellStart"/>
      <w:r w:rsidR="002B57E7" w:rsidRPr="005A2A09">
        <w:rPr>
          <w:rFonts w:ascii="Arial" w:hAnsi="Arial" w:cs="Arial"/>
          <w:sz w:val="24"/>
          <w:szCs w:val="24"/>
        </w:rPr>
        <w:t>незастрахован</w:t>
      </w:r>
      <w:proofErr w:type="spellEnd"/>
      <w:r w:rsidR="007245DD" w:rsidRPr="005A2A09">
        <w:rPr>
          <w:rFonts w:ascii="Arial" w:hAnsi="Arial" w:cs="Arial"/>
          <w:sz w:val="24"/>
          <w:szCs w:val="24"/>
        </w:rPr>
        <w:t>»</w:t>
      </w:r>
      <w:r w:rsidR="002B57E7" w:rsidRPr="005A2A09">
        <w:rPr>
          <w:rFonts w:ascii="Arial" w:hAnsi="Arial" w:cs="Arial"/>
          <w:sz w:val="24"/>
          <w:szCs w:val="24"/>
        </w:rPr>
        <w:t>?</w:t>
      </w:r>
    </w:p>
    <w:p w:rsidR="00403A31" w:rsidRPr="005A2A09" w:rsidRDefault="00403A31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bCs/>
          <w:sz w:val="24"/>
          <w:szCs w:val="24"/>
        </w:rPr>
        <w:t>Ответ:</w:t>
      </w:r>
      <w:r w:rsidRPr="005A2A09">
        <w:rPr>
          <w:rFonts w:ascii="Arial" w:hAnsi="Arial" w:cs="Arial"/>
          <w:sz w:val="24"/>
          <w:szCs w:val="24"/>
        </w:rPr>
        <w:t xml:space="preserve"> </w:t>
      </w:r>
      <w:r w:rsidR="007245DD" w:rsidRPr="005A2A09">
        <w:rPr>
          <w:rFonts w:ascii="Arial" w:hAnsi="Arial" w:cs="Arial"/>
          <w:sz w:val="24"/>
          <w:szCs w:val="24"/>
        </w:rPr>
        <w:t>К</w:t>
      </w:r>
      <w:r w:rsidRPr="005A2A09">
        <w:rPr>
          <w:rFonts w:ascii="Arial" w:hAnsi="Arial" w:cs="Arial"/>
          <w:sz w:val="24"/>
          <w:szCs w:val="24"/>
        </w:rPr>
        <w:t xml:space="preserve"> сожалению, да, если иное не предусмотрено Вашим работодателем. Необходимо оплатить взносы за предыдущие месяцы отдельными платежами как самостоятельный плательщик в размере 2125 тенге, указывая период, за который производится уплата.</w:t>
      </w:r>
      <w:r w:rsidR="007245DD" w:rsidRPr="005A2A09">
        <w:rPr>
          <w:rFonts w:ascii="Arial" w:hAnsi="Arial" w:cs="Arial"/>
          <w:sz w:val="24"/>
          <w:szCs w:val="24"/>
        </w:rPr>
        <w:t xml:space="preserve"> </w:t>
      </w:r>
    </w:p>
    <w:p w:rsidR="00403A31" w:rsidRPr="005A2A09" w:rsidRDefault="00403A31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2B57E7" w:rsidRPr="005A2A09" w:rsidRDefault="002B57E7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Вопрос:</w:t>
      </w:r>
      <w:r w:rsidRPr="005A2A09">
        <w:rPr>
          <w:rFonts w:ascii="Arial" w:hAnsi="Arial" w:cs="Arial"/>
          <w:sz w:val="24"/>
          <w:szCs w:val="24"/>
        </w:rPr>
        <w:t xml:space="preserve"> Я вышла в декрет, раньше работала в организации. Мой статус изменится </w:t>
      </w:r>
      <w:proofErr w:type="gramStart"/>
      <w:r w:rsidRPr="005A2A09">
        <w:rPr>
          <w:rFonts w:ascii="Arial" w:hAnsi="Arial" w:cs="Arial"/>
          <w:sz w:val="24"/>
          <w:szCs w:val="24"/>
        </w:rPr>
        <w:t>на</w:t>
      </w:r>
      <w:proofErr w:type="gramEnd"/>
      <w:r w:rsidRPr="005A2A09">
        <w:rPr>
          <w:rFonts w:ascii="Arial" w:hAnsi="Arial" w:cs="Arial"/>
          <w:sz w:val="24"/>
          <w:szCs w:val="24"/>
        </w:rPr>
        <w:t xml:space="preserve"> льготный автоматически? К кому и куда обращаться, если этого не произошло?</w:t>
      </w:r>
    </w:p>
    <w:p w:rsidR="00403A31" w:rsidRPr="005A2A09" w:rsidRDefault="00403A31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bCs/>
          <w:sz w:val="24"/>
          <w:szCs w:val="24"/>
        </w:rPr>
        <w:t>Ответ:</w:t>
      </w:r>
      <w:r w:rsidR="007245DD" w:rsidRPr="005A2A09">
        <w:rPr>
          <w:rFonts w:ascii="Arial" w:hAnsi="Arial" w:cs="Arial"/>
          <w:sz w:val="24"/>
          <w:szCs w:val="24"/>
        </w:rPr>
        <w:t xml:space="preserve"> Е</w:t>
      </w:r>
      <w:r w:rsidRPr="005A2A09">
        <w:rPr>
          <w:rFonts w:ascii="Arial" w:hAnsi="Arial" w:cs="Arial"/>
          <w:sz w:val="24"/>
          <w:szCs w:val="24"/>
        </w:rPr>
        <w:t xml:space="preserve">сли Вы </w:t>
      </w:r>
      <w:r w:rsidR="007245DD" w:rsidRPr="005A2A09">
        <w:rPr>
          <w:rFonts w:ascii="Arial" w:hAnsi="Arial" w:cs="Arial"/>
          <w:sz w:val="24"/>
          <w:szCs w:val="24"/>
        </w:rPr>
        <w:t xml:space="preserve">провели </w:t>
      </w:r>
      <w:r w:rsidRPr="005A2A09">
        <w:rPr>
          <w:rFonts w:ascii="Arial" w:hAnsi="Arial" w:cs="Arial"/>
          <w:sz w:val="24"/>
          <w:szCs w:val="24"/>
        </w:rPr>
        <w:t>процедуру оформления выхода на декретный отпуск и встали на учет по беременности, то Ваш статус автоматический перейд</w:t>
      </w:r>
      <w:r w:rsidR="007245DD" w:rsidRPr="005A2A09">
        <w:rPr>
          <w:rFonts w:ascii="Arial" w:hAnsi="Arial" w:cs="Arial"/>
          <w:sz w:val="24"/>
          <w:szCs w:val="24"/>
        </w:rPr>
        <w:t>е</w:t>
      </w:r>
      <w:r w:rsidRPr="005A2A09">
        <w:rPr>
          <w:rFonts w:ascii="Arial" w:hAnsi="Arial" w:cs="Arial"/>
          <w:sz w:val="24"/>
          <w:szCs w:val="24"/>
        </w:rPr>
        <w:t xml:space="preserve">т на льготную категорию.  </w:t>
      </w:r>
    </w:p>
    <w:p w:rsidR="00953BC2" w:rsidRPr="005A2A09" w:rsidRDefault="00953BC2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53BC2" w:rsidRPr="005A2A09" w:rsidRDefault="007245DD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В</w:t>
      </w:r>
      <w:r w:rsidR="00953BC2" w:rsidRPr="005A2A09">
        <w:rPr>
          <w:rFonts w:ascii="Arial" w:hAnsi="Arial" w:cs="Arial"/>
          <w:b/>
          <w:sz w:val="24"/>
          <w:szCs w:val="24"/>
        </w:rPr>
        <w:t>опрос:</w:t>
      </w:r>
      <w:r w:rsidRPr="005A2A09">
        <w:rPr>
          <w:rFonts w:ascii="Arial" w:hAnsi="Arial" w:cs="Arial"/>
          <w:b/>
          <w:sz w:val="24"/>
          <w:szCs w:val="24"/>
        </w:rPr>
        <w:t xml:space="preserve"> </w:t>
      </w:r>
      <w:r w:rsidR="00953BC2" w:rsidRPr="005A2A09">
        <w:rPr>
          <w:rFonts w:ascii="Arial" w:hAnsi="Arial" w:cs="Arial"/>
          <w:sz w:val="24"/>
          <w:szCs w:val="24"/>
        </w:rPr>
        <w:t>В данный момент я нахожусь в декретном отпуске, но при этом у меня есть ИП. Должна ли я оплачивать ОСМС за ИП?</w:t>
      </w:r>
    </w:p>
    <w:p w:rsidR="00953BC2" w:rsidRPr="005A2A09" w:rsidRDefault="00953BC2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Ответ:</w:t>
      </w:r>
      <w:r w:rsidR="007245DD" w:rsidRPr="005A2A09">
        <w:rPr>
          <w:rFonts w:ascii="Arial" w:hAnsi="Arial" w:cs="Arial"/>
          <w:sz w:val="24"/>
          <w:szCs w:val="24"/>
        </w:rPr>
        <w:t xml:space="preserve"> </w:t>
      </w:r>
      <w:r w:rsidRPr="005A2A09">
        <w:rPr>
          <w:rFonts w:ascii="Arial" w:hAnsi="Arial" w:cs="Arial"/>
          <w:sz w:val="24"/>
          <w:szCs w:val="24"/>
        </w:rPr>
        <w:t>В соответствии Законом «Об ОСМС» государство уплачивает взносы и отчисления за 15 льготных категорий, в том числе и за неработающего родителя в отпуске по уходу за ребенком до трех лет.</w:t>
      </w:r>
    </w:p>
    <w:p w:rsidR="00953BC2" w:rsidRPr="005A2A09" w:rsidRDefault="00953BC2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</w:rPr>
        <w:lastRenderedPageBreak/>
        <w:t xml:space="preserve">Однако, в Вашем случае, </w:t>
      </w:r>
      <w:r w:rsidR="007245DD" w:rsidRPr="005A2A09">
        <w:rPr>
          <w:rFonts w:ascii="Arial" w:hAnsi="Arial" w:cs="Arial"/>
          <w:sz w:val="24"/>
          <w:szCs w:val="24"/>
        </w:rPr>
        <w:t xml:space="preserve">поскольку у Вас </w:t>
      </w:r>
      <w:r w:rsidRPr="005A2A09">
        <w:rPr>
          <w:rFonts w:ascii="Arial" w:hAnsi="Arial" w:cs="Arial"/>
          <w:sz w:val="24"/>
          <w:szCs w:val="24"/>
        </w:rPr>
        <w:t>ИП, Вам необходимо оплачивать взносы в размере 5% от 1,4</w:t>
      </w:r>
      <w:r w:rsidR="007245DD" w:rsidRPr="005A2A09">
        <w:rPr>
          <w:rFonts w:ascii="Arial" w:hAnsi="Arial" w:cs="Arial"/>
          <w:sz w:val="24"/>
          <w:szCs w:val="24"/>
        </w:rPr>
        <w:t>-</w:t>
      </w:r>
      <w:r w:rsidRPr="005A2A09">
        <w:rPr>
          <w:rFonts w:ascii="Arial" w:hAnsi="Arial" w:cs="Arial"/>
          <w:sz w:val="24"/>
          <w:szCs w:val="24"/>
        </w:rPr>
        <w:t>кратной минимальной заработной платы (что составляет 2</w:t>
      </w:r>
      <w:r w:rsidR="007245DD" w:rsidRPr="005A2A09">
        <w:rPr>
          <w:rFonts w:ascii="Arial" w:hAnsi="Arial" w:cs="Arial"/>
          <w:sz w:val="24"/>
          <w:szCs w:val="24"/>
        </w:rPr>
        <w:t xml:space="preserve"> </w:t>
      </w:r>
      <w:r w:rsidRPr="005A2A09">
        <w:rPr>
          <w:rFonts w:ascii="Arial" w:hAnsi="Arial" w:cs="Arial"/>
          <w:sz w:val="24"/>
          <w:szCs w:val="24"/>
        </w:rPr>
        <w:t>975 тенге ежемесячно).</w:t>
      </w:r>
    </w:p>
    <w:p w:rsidR="007245DD" w:rsidRPr="005A2A09" w:rsidRDefault="007245DD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C09FD" w:rsidRPr="005A2A09" w:rsidRDefault="002E72F9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Вопрос:</w:t>
      </w:r>
      <w:r w:rsidRPr="005A2A09">
        <w:rPr>
          <w:rFonts w:ascii="Arial" w:hAnsi="Arial" w:cs="Arial"/>
          <w:sz w:val="24"/>
          <w:szCs w:val="24"/>
        </w:rPr>
        <w:t xml:space="preserve"> </w:t>
      </w:r>
      <w:r w:rsidR="00AC09FD" w:rsidRPr="005A2A09">
        <w:rPr>
          <w:rFonts w:ascii="Arial" w:hAnsi="Arial" w:cs="Arial"/>
          <w:sz w:val="24"/>
          <w:szCs w:val="24"/>
        </w:rPr>
        <w:t>Я совершила выплаты по ЕСП за 3 месяца (июнь, июль, август). Почему мой статус в системе ОСМС по</w:t>
      </w:r>
      <w:r w:rsidRPr="005A2A09">
        <w:rPr>
          <w:rFonts w:ascii="Arial" w:hAnsi="Arial" w:cs="Arial"/>
          <w:sz w:val="24"/>
          <w:szCs w:val="24"/>
        </w:rPr>
        <w:t>-прежнему «н</w:t>
      </w:r>
      <w:r w:rsidR="00AC09FD" w:rsidRPr="005A2A09">
        <w:rPr>
          <w:rFonts w:ascii="Arial" w:hAnsi="Arial" w:cs="Arial"/>
          <w:sz w:val="24"/>
          <w:szCs w:val="24"/>
        </w:rPr>
        <w:t>е застрахован»?</w:t>
      </w:r>
    </w:p>
    <w:p w:rsidR="00AC09FD" w:rsidRPr="005A2A09" w:rsidRDefault="00AC09FD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Ответ:</w:t>
      </w:r>
      <w:r w:rsidR="002E72F9" w:rsidRPr="005A2A0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2A09">
        <w:rPr>
          <w:rFonts w:ascii="Arial" w:hAnsi="Arial" w:cs="Arial"/>
          <w:sz w:val="24"/>
          <w:szCs w:val="24"/>
        </w:rPr>
        <w:t xml:space="preserve">Для того чтобы стать застрахованным в системе ОСМС, Вам необходимо произвести взносы на ОСМС за предыдущие 12 месяцев (не ранее 1 января 2020 года, непрерывно) в размере 2125 </w:t>
      </w:r>
      <w:proofErr w:type="spellStart"/>
      <w:r w:rsidRPr="005A2A09">
        <w:rPr>
          <w:rFonts w:ascii="Arial" w:hAnsi="Arial" w:cs="Arial"/>
          <w:sz w:val="24"/>
          <w:szCs w:val="24"/>
        </w:rPr>
        <w:t>тг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за каждый месяц в качестве самостоятельного плательщика.</w:t>
      </w:r>
      <w:proofErr w:type="gramEnd"/>
    </w:p>
    <w:p w:rsidR="00AC09FD" w:rsidRPr="005A2A09" w:rsidRDefault="00AC09FD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</w:rPr>
        <w:t>Вы можете осуществить оплату посредством мобильного приложения «</w:t>
      </w:r>
      <w:proofErr w:type="spellStart"/>
      <w:r w:rsidRPr="005A2A09">
        <w:rPr>
          <w:rFonts w:ascii="Arial" w:hAnsi="Arial" w:cs="Arial"/>
          <w:sz w:val="24"/>
          <w:szCs w:val="24"/>
        </w:rPr>
        <w:t>Kaspi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», терминалов самообслуживания Касса 24 и </w:t>
      </w:r>
      <w:proofErr w:type="spellStart"/>
      <w:r w:rsidRPr="005A2A09">
        <w:rPr>
          <w:rFonts w:ascii="Arial" w:hAnsi="Arial" w:cs="Arial"/>
          <w:sz w:val="24"/>
          <w:szCs w:val="24"/>
        </w:rPr>
        <w:t>Qiwi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A09">
        <w:rPr>
          <w:rFonts w:ascii="Arial" w:hAnsi="Arial" w:cs="Arial"/>
          <w:sz w:val="24"/>
          <w:szCs w:val="24"/>
        </w:rPr>
        <w:t>кошелека</w:t>
      </w:r>
      <w:proofErr w:type="spellEnd"/>
      <w:r w:rsidRPr="005A2A09">
        <w:rPr>
          <w:rFonts w:ascii="Arial" w:hAnsi="Arial" w:cs="Arial"/>
          <w:sz w:val="24"/>
          <w:szCs w:val="24"/>
        </w:rPr>
        <w:t>. Статус обновится в течение 30 минут после платежа.</w:t>
      </w:r>
    </w:p>
    <w:p w:rsidR="00AC09FD" w:rsidRPr="005A2A09" w:rsidRDefault="00AC09FD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</w:rPr>
        <w:t>Также оплату можно осуществить через кассовые отделения банков второго уровня, АО «</w:t>
      </w:r>
      <w:proofErr w:type="spellStart"/>
      <w:r w:rsidRPr="005A2A09">
        <w:rPr>
          <w:rFonts w:ascii="Arial" w:hAnsi="Arial" w:cs="Arial"/>
          <w:sz w:val="24"/>
          <w:szCs w:val="24"/>
        </w:rPr>
        <w:t>Казпочта</w:t>
      </w:r>
      <w:proofErr w:type="spellEnd"/>
      <w:r w:rsidRPr="005A2A09">
        <w:rPr>
          <w:rFonts w:ascii="Arial" w:hAnsi="Arial" w:cs="Arial"/>
          <w:sz w:val="24"/>
          <w:szCs w:val="24"/>
        </w:rPr>
        <w:t>». В данном случае статус присваивается в течение 3-х рабочих дней.</w:t>
      </w:r>
    </w:p>
    <w:p w:rsidR="00AC09FD" w:rsidRPr="005A2A09" w:rsidRDefault="00AC09FD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C09FD" w:rsidRPr="005A2A09" w:rsidRDefault="002E72F9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Вопрос</w:t>
      </w:r>
      <w:r w:rsidR="00AC09FD" w:rsidRPr="005A2A09">
        <w:rPr>
          <w:rFonts w:ascii="Arial" w:hAnsi="Arial" w:cs="Arial"/>
          <w:b/>
          <w:sz w:val="24"/>
          <w:szCs w:val="24"/>
        </w:rPr>
        <w:t>:</w:t>
      </w:r>
      <w:r w:rsidRPr="005A2A09">
        <w:rPr>
          <w:rFonts w:ascii="Arial" w:hAnsi="Arial" w:cs="Arial"/>
          <w:sz w:val="24"/>
          <w:szCs w:val="24"/>
        </w:rPr>
        <w:t xml:space="preserve"> Я</w:t>
      </w:r>
      <w:r w:rsidR="00AC09FD" w:rsidRPr="005A2A09">
        <w:rPr>
          <w:rFonts w:ascii="Arial" w:hAnsi="Arial" w:cs="Arial"/>
          <w:sz w:val="24"/>
          <w:szCs w:val="24"/>
        </w:rPr>
        <w:t xml:space="preserve"> студент очной формы обучения, мой статус в системе «не застрахован». Могу ли я отправить фото студенческого билета через мобильное приложение </w:t>
      </w:r>
      <w:proofErr w:type="spellStart"/>
      <w:r w:rsidR="00AC09FD" w:rsidRPr="005A2A09">
        <w:rPr>
          <w:rFonts w:ascii="Arial" w:hAnsi="Arial" w:cs="Arial"/>
          <w:sz w:val="24"/>
          <w:szCs w:val="24"/>
        </w:rPr>
        <w:t>Qold</w:t>
      </w:r>
      <w:proofErr w:type="gramStart"/>
      <w:r w:rsidR="00AC09FD" w:rsidRPr="005A2A09">
        <w:rPr>
          <w:rFonts w:ascii="Arial" w:hAnsi="Arial" w:cs="Arial"/>
          <w:sz w:val="24"/>
          <w:szCs w:val="24"/>
        </w:rPr>
        <w:t>а</w:t>
      </w:r>
      <w:proofErr w:type="gramEnd"/>
      <w:r w:rsidR="00AC09FD" w:rsidRPr="005A2A09">
        <w:rPr>
          <w:rFonts w:ascii="Arial" w:hAnsi="Arial" w:cs="Arial"/>
          <w:sz w:val="24"/>
          <w:szCs w:val="24"/>
        </w:rPr>
        <w:t>u</w:t>
      </w:r>
      <w:proofErr w:type="spellEnd"/>
      <w:r w:rsidR="00AC09FD" w:rsidRPr="005A2A09">
        <w:rPr>
          <w:rFonts w:ascii="Arial" w:hAnsi="Arial" w:cs="Arial"/>
          <w:sz w:val="24"/>
          <w:szCs w:val="24"/>
        </w:rPr>
        <w:t xml:space="preserve"> 24/7 для получения медицинского страхования?</w:t>
      </w:r>
    </w:p>
    <w:p w:rsidR="00AC09FD" w:rsidRPr="005A2A09" w:rsidRDefault="00AC09FD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Ответ:</w:t>
      </w:r>
      <w:r w:rsidR="002E72F9" w:rsidRPr="005A2A09">
        <w:rPr>
          <w:rFonts w:ascii="Arial" w:hAnsi="Arial" w:cs="Arial"/>
          <w:sz w:val="24"/>
          <w:szCs w:val="24"/>
        </w:rPr>
        <w:t xml:space="preserve"> </w:t>
      </w:r>
      <w:r w:rsidRPr="005A2A09">
        <w:rPr>
          <w:rFonts w:ascii="Arial" w:hAnsi="Arial" w:cs="Arial"/>
          <w:sz w:val="24"/>
          <w:szCs w:val="24"/>
        </w:rPr>
        <w:t xml:space="preserve">Если Ваш льготный статус не подтвержден, </w:t>
      </w:r>
      <w:proofErr w:type="gramStart"/>
      <w:r w:rsidRPr="005A2A09">
        <w:rPr>
          <w:rFonts w:ascii="Arial" w:hAnsi="Arial" w:cs="Arial"/>
          <w:sz w:val="24"/>
          <w:szCs w:val="24"/>
        </w:rPr>
        <w:t>значит</w:t>
      </w:r>
      <w:proofErr w:type="gramEnd"/>
      <w:r w:rsidRPr="005A2A09">
        <w:rPr>
          <w:rFonts w:ascii="Arial" w:hAnsi="Arial" w:cs="Arial"/>
          <w:sz w:val="24"/>
          <w:szCs w:val="24"/>
        </w:rPr>
        <w:t xml:space="preserve"> Вы не значитесь в информационных системах Министерства образования РК.</w:t>
      </w:r>
    </w:p>
    <w:p w:rsidR="00AC09FD" w:rsidRPr="005A2A09" w:rsidRDefault="00AC09FD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</w:rPr>
        <w:t>Для временного подтверждения Вам необходимо отправить обращение через мо</w:t>
      </w:r>
      <w:r w:rsidR="002E72F9" w:rsidRPr="005A2A09">
        <w:rPr>
          <w:rFonts w:ascii="Arial" w:hAnsi="Arial" w:cs="Arial"/>
          <w:sz w:val="24"/>
          <w:szCs w:val="24"/>
        </w:rPr>
        <w:t xml:space="preserve">бильное приложение </w:t>
      </w:r>
      <w:proofErr w:type="spellStart"/>
      <w:r w:rsidR="002E72F9" w:rsidRPr="005A2A09">
        <w:rPr>
          <w:rFonts w:ascii="Arial" w:hAnsi="Arial" w:cs="Arial"/>
          <w:sz w:val="24"/>
          <w:szCs w:val="24"/>
        </w:rPr>
        <w:t>Qold</w:t>
      </w:r>
      <w:proofErr w:type="gramStart"/>
      <w:r w:rsidR="002E72F9" w:rsidRPr="005A2A09">
        <w:rPr>
          <w:rFonts w:ascii="Arial" w:hAnsi="Arial" w:cs="Arial"/>
          <w:sz w:val="24"/>
          <w:szCs w:val="24"/>
        </w:rPr>
        <w:t>а</w:t>
      </w:r>
      <w:proofErr w:type="gramEnd"/>
      <w:r w:rsidR="002E72F9" w:rsidRPr="005A2A09">
        <w:rPr>
          <w:rFonts w:ascii="Arial" w:hAnsi="Arial" w:cs="Arial"/>
          <w:sz w:val="24"/>
          <w:szCs w:val="24"/>
        </w:rPr>
        <w:t>u</w:t>
      </w:r>
      <w:proofErr w:type="spellEnd"/>
      <w:r w:rsidR="002E72F9" w:rsidRPr="005A2A09">
        <w:rPr>
          <w:rFonts w:ascii="Arial" w:hAnsi="Arial" w:cs="Arial"/>
          <w:sz w:val="24"/>
          <w:szCs w:val="24"/>
        </w:rPr>
        <w:t xml:space="preserve"> 24/7. В</w:t>
      </w:r>
      <w:r w:rsidRPr="005A2A09">
        <w:rPr>
          <w:rFonts w:ascii="Arial" w:hAnsi="Arial" w:cs="Arial"/>
          <w:sz w:val="24"/>
          <w:szCs w:val="24"/>
        </w:rPr>
        <w:t xml:space="preserve"> обращении прикрепить </w:t>
      </w:r>
      <w:r w:rsidR="002E72F9" w:rsidRPr="005A2A09">
        <w:rPr>
          <w:rFonts w:ascii="Arial" w:hAnsi="Arial" w:cs="Arial"/>
          <w:sz w:val="24"/>
          <w:szCs w:val="24"/>
        </w:rPr>
        <w:t>удостоверение личности и справку</w:t>
      </w:r>
      <w:r w:rsidRPr="005A2A09">
        <w:rPr>
          <w:rFonts w:ascii="Arial" w:hAnsi="Arial" w:cs="Arial"/>
          <w:sz w:val="24"/>
          <w:szCs w:val="24"/>
        </w:rPr>
        <w:t xml:space="preserve"> с места учебы (ВУЗ, колледж). Для получения постоянного статуса Вам нужно обратиться в деканат Вашего учебного заведения для включения Вас в базу данных студентов.</w:t>
      </w:r>
    </w:p>
    <w:p w:rsidR="002B73C7" w:rsidRPr="005A2A09" w:rsidRDefault="002B73C7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2B73C7" w:rsidRPr="005A2A09" w:rsidRDefault="002E72F9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В</w:t>
      </w:r>
      <w:r w:rsidR="002B73C7" w:rsidRPr="005A2A09">
        <w:rPr>
          <w:rFonts w:ascii="Arial" w:hAnsi="Arial" w:cs="Arial"/>
          <w:b/>
          <w:sz w:val="24"/>
          <w:szCs w:val="24"/>
        </w:rPr>
        <w:t>опрос:</w:t>
      </w:r>
      <w:r w:rsidRPr="005A2A09">
        <w:rPr>
          <w:rFonts w:ascii="Arial" w:hAnsi="Arial" w:cs="Arial"/>
          <w:sz w:val="24"/>
          <w:szCs w:val="24"/>
        </w:rPr>
        <w:t xml:space="preserve"> </w:t>
      </w:r>
      <w:r w:rsidR="002B73C7" w:rsidRPr="005A2A09">
        <w:rPr>
          <w:rFonts w:ascii="Arial" w:hAnsi="Arial" w:cs="Arial"/>
          <w:sz w:val="24"/>
          <w:szCs w:val="24"/>
        </w:rPr>
        <w:t>Я мать троих детей, в разводе, официально не работаю, алименты не получаю, бывают подработки. Как мне быть с ОСМС?</w:t>
      </w:r>
    </w:p>
    <w:p w:rsidR="002B73C7" w:rsidRPr="005A2A09" w:rsidRDefault="002B73C7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Ответ:</w:t>
      </w:r>
      <w:r w:rsidR="002E72F9" w:rsidRPr="005A2A09">
        <w:rPr>
          <w:rFonts w:ascii="Arial" w:hAnsi="Arial" w:cs="Arial"/>
          <w:sz w:val="24"/>
          <w:szCs w:val="24"/>
        </w:rPr>
        <w:t xml:space="preserve"> </w:t>
      </w:r>
      <w:r w:rsidRPr="005A2A09">
        <w:rPr>
          <w:rFonts w:ascii="Arial" w:hAnsi="Arial" w:cs="Arial"/>
          <w:sz w:val="24"/>
          <w:szCs w:val="24"/>
        </w:rPr>
        <w:t>За Ваших детей</w:t>
      </w:r>
      <w:r w:rsidR="002E72F9" w:rsidRPr="005A2A09">
        <w:rPr>
          <w:rFonts w:ascii="Arial" w:hAnsi="Arial" w:cs="Arial"/>
          <w:sz w:val="24"/>
          <w:szCs w:val="24"/>
        </w:rPr>
        <w:t xml:space="preserve"> до достижения ими 18 лет</w:t>
      </w:r>
      <w:r w:rsidRPr="005A2A09">
        <w:rPr>
          <w:rFonts w:ascii="Arial" w:hAnsi="Arial" w:cs="Arial"/>
          <w:sz w:val="24"/>
          <w:szCs w:val="24"/>
        </w:rPr>
        <w:t xml:space="preserve"> отчисления в Фонд социального медицинского страхования вносит государство. Также, если Вы не работаете и заняты уходом за ребенком до 3-х лет, то за этот период государство будет и за Вас осуществлять взносы в систему обязательного социального </w:t>
      </w:r>
      <w:proofErr w:type="spellStart"/>
      <w:r w:rsidRPr="005A2A09">
        <w:rPr>
          <w:rFonts w:ascii="Arial" w:hAnsi="Arial" w:cs="Arial"/>
          <w:sz w:val="24"/>
          <w:szCs w:val="24"/>
        </w:rPr>
        <w:t>медстрахования</w:t>
      </w:r>
      <w:proofErr w:type="spellEnd"/>
      <w:r w:rsidRPr="005A2A09">
        <w:rPr>
          <w:rFonts w:ascii="Arial" w:hAnsi="Arial" w:cs="Arial"/>
          <w:sz w:val="24"/>
          <w:szCs w:val="24"/>
        </w:rPr>
        <w:t>.</w:t>
      </w:r>
    </w:p>
    <w:p w:rsidR="002B73C7" w:rsidRPr="005A2A09" w:rsidRDefault="002B73C7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</w:rPr>
        <w:t>В других случаях для сохранения возможности получения медицинской помощи Вам необходимо:</w:t>
      </w:r>
    </w:p>
    <w:p w:rsidR="002B73C7" w:rsidRPr="005A2A09" w:rsidRDefault="002E72F9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</w:rPr>
        <w:t>а)</w:t>
      </w:r>
      <w:r w:rsidR="002B73C7" w:rsidRPr="005A2A09">
        <w:rPr>
          <w:rFonts w:ascii="Arial" w:hAnsi="Arial" w:cs="Arial"/>
          <w:sz w:val="24"/>
          <w:szCs w:val="24"/>
        </w:rPr>
        <w:t xml:space="preserve"> Обратиться в Центр занятости по месту проживания, где Вам предложат варианты трудоустройства в соответствии с Вашей квалификацией и опытом работы. Если предложенные варианты Вас не устроят, то Вы получаете статус безработного. В этом случае государство берет на себя обязательства по выплате взносов в ФСМС за Вас.</w:t>
      </w:r>
    </w:p>
    <w:p w:rsidR="002B73C7" w:rsidRPr="005A2A09" w:rsidRDefault="002B73C7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</w:rPr>
        <w:t xml:space="preserve">б) Вы также можете самостоятельно сделать отчисления в Фонд </w:t>
      </w:r>
      <w:proofErr w:type="spellStart"/>
      <w:r w:rsidRPr="005A2A09">
        <w:rPr>
          <w:rFonts w:ascii="Arial" w:hAnsi="Arial" w:cs="Arial"/>
          <w:sz w:val="24"/>
          <w:szCs w:val="24"/>
        </w:rPr>
        <w:t>медстрахования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в размере 5% от 1 минимальной заработной платы </w:t>
      </w:r>
      <w:r w:rsidR="002E72F9" w:rsidRPr="005A2A09">
        <w:rPr>
          <w:rFonts w:ascii="Arial" w:hAnsi="Arial" w:cs="Arial"/>
          <w:sz w:val="24"/>
          <w:szCs w:val="24"/>
        </w:rPr>
        <w:t>–</w:t>
      </w:r>
      <w:r w:rsidRPr="005A2A09">
        <w:rPr>
          <w:rFonts w:ascii="Arial" w:hAnsi="Arial" w:cs="Arial"/>
          <w:sz w:val="24"/>
          <w:szCs w:val="24"/>
        </w:rPr>
        <w:t xml:space="preserve"> 2125 тенге. (2020 год). Сделать это можно через банк второго уровня (или через касса24, мобильное приложение kaspi.kz, отделения </w:t>
      </w:r>
      <w:proofErr w:type="spellStart"/>
      <w:r w:rsidRPr="005A2A09">
        <w:rPr>
          <w:rFonts w:ascii="Arial" w:hAnsi="Arial" w:cs="Arial"/>
          <w:sz w:val="24"/>
          <w:szCs w:val="24"/>
        </w:rPr>
        <w:t>Казпочты</w:t>
      </w:r>
      <w:proofErr w:type="spellEnd"/>
      <w:r w:rsidRPr="005A2A09">
        <w:rPr>
          <w:rFonts w:ascii="Arial" w:hAnsi="Arial" w:cs="Arial"/>
          <w:sz w:val="24"/>
          <w:szCs w:val="24"/>
        </w:rPr>
        <w:t>).</w:t>
      </w:r>
    </w:p>
    <w:p w:rsidR="002B73C7" w:rsidRPr="005A2A09" w:rsidRDefault="002B73C7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2B73C7" w:rsidRPr="005A2A09" w:rsidRDefault="002B73C7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Вопрос:</w:t>
      </w:r>
      <w:r w:rsidR="002E72F9" w:rsidRPr="005A2A09">
        <w:rPr>
          <w:rFonts w:ascii="Arial" w:hAnsi="Arial" w:cs="Arial"/>
          <w:sz w:val="24"/>
          <w:szCs w:val="24"/>
        </w:rPr>
        <w:t xml:space="preserve"> Наемный работник утратил свой статус застрахованного </w:t>
      </w:r>
      <w:r w:rsidRPr="005A2A09">
        <w:rPr>
          <w:rFonts w:ascii="Arial" w:hAnsi="Arial" w:cs="Arial"/>
          <w:sz w:val="24"/>
          <w:szCs w:val="24"/>
        </w:rPr>
        <w:t>по причине отсутствия платежей ОСМС за время нахождения его в трудовом отпуске более 30-ти дней. Как быть в этом случае?</w:t>
      </w:r>
    </w:p>
    <w:p w:rsidR="00AC09FD" w:rsidRPr="005A2A09" w:rsidRDefault="002B73C7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Ответ:</w:t>
      </w:r>
      <w:r w:rsidR="002E72F9" w:rsidRPr="005A2A09">
        <w:rPr>
          <w:rFonts w:ascii="Arial" w:hAnsi="Arial" w:cs="Arial"/>
          <w:sz w:val="24"/>
          <w:szCs w:val="24"/>
        </w:rPr>
        <w:t xml:space="preserve"> </w:t>
      </w:r>
      <w:r w:rsidRPr="005A2A09">
        <w:rPr>
          <w:rFonts w:ascii="Arial" w:hAnsi="Arial" w:cs="Arial"/>
          <w:sz w:val="24"/>
          <w:szCs w:val="24"/>
        </w:rPr>
        <w:t>В соответствии со ст. 29 Закона «Об обязательном социальном медицинском страховании», во избежание образования задолженности у сотрудников, находящихся в отпуске, бухгалтерской службе необходимо производить расчет и перечисление отчислений и взносов на ОСМС за каждый период раздельно, независимо от единовременности выплаты дохода работнику.</w:t>
      </w:r>
    </w:p>
    <w:p w:rsidR="002B73C7" w:rsidRPr="005A2A09" w:rsidRDefault="002B73C7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29420C" w:rsidRPr="005A2A09" w:rsidRDefault="0029420C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2B73C7" w:rsidRPr="005A2A09" w:rsidRDefault="002B73C7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Вопрос:</w:t>
      </w:r>
      <w:r w:rsidRPr="005A2A09">
        <w:rPr>
          <w:rFonts w:ascii="Arial" w:hAnsi="Arial" w:cs="Arial"/>
          <w:sz w:val="24"/>
          <w:szCs w:val="24"/>
        </w:rPr>
        <w:t xml:space="preserve"> Мой работодатель регулярно оплачивает за меня ОСМС, но мой статус </w:t>
      </w:r>
      <w:r w:rsidR="002E72F9" w:rsidRPr="005A2A09">
        <w:rPr>
          <w:rFonts w:ascii="Arial" w:hAnsi="Arial" w:cs="Arial"/>
          <w:sz w:val="24"/>
          <w:szCs w:val="24"/>
        </w:rPr>
        <w:t>–</w:t>
      </w:r>
      <w:r w:rsidRPr="005A2A09">
        <w:rPr>
          <w:rFonts w:ascii="Arial" w:hAnsi="Arial" w:cs="Arial"/>
          <w:sz w:val="24"/>
          <w:szCs w:val="24"/>
        </w:rPr>
        <w:t xml:space="preserve"> </w:t>
      </w:r>
      <w:r w:rsidR="002E72F9" w:rsidRPr="005A2A09">
        <w:rPr>
          <w:rFonts w:ascii="Arial" w:hAnsi="Arial" w:cs="Arial"/>
          <w:sz w:val="24"/>
          <w:szCs w:val="24"/>
        </w:rPr>
        <w:t>«не застрахован». В</w:t>
      </w:r>
      <w:r w:rsidRPr="005A2A09">
        <w:rPr>
          <w:rFonts w:ascii="Arial" w:hAnsi="Arial" w:cs="Arial"/>
          <w:sz w:val="24"/>
          <w:szCs w:val="24"/>
        </w:rPr>
        <w:t xml:space="preserve"> чем дело?</w:t>
      </w:r>
    </w:p>
    <w:p w:rsidR="002E72F9" w:rsidRPr="005A2A09" w:rsidRDefault="002B73C7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Ответ:</w:t>
      </w:r>
      <w:r w:rsidRPr="005A2A09">
        <w:rPr>
          <w:rFonts w:ascii="Arial" w:hAnsi="Arial" w:cs="Arial"/>
          <w:sz w:val="24"/>
          <w:szCs w:val="24"/>
        </w:rPr>
        <w:t xml:space="preserve"> Взносы за ОСМС необходимо производить ежемесячно. При этом важно, чтобы не было задолженностей по платежам. В случае</w:t>
      </w:r>
      <w:proofErr w:type="gramStart"/>
      <w:r w:rsidRPr="005A2A09">
        <w:rPr>
          <w:rFonts w:ascii="Arial" w:hAnsi="Arial" w:cs="Arial"/>
          <w:sz w:val="24"/>
          <w:szCs w:val="24"/>
        </w:rPr>
        <w:t>,</w:t>
      </w:r>
      <w:proofErr w:type="gramEnd"/>
      <w:r w:rsidRPr="005A2A09">
        <w:rPr>
          <w:rFonts w:ascii="Arial" w:hAnsi="Arial" w:cs="Arial"/>
          <w:sz w:val="24"/>
          <w:szCs w:val="24"/>
        </w:rPr>
        <w:t xml:space="preserve"> если задолженность имеется, статус застрахованности не присваивается (это касается любой категории плательщиков). Оплата за ОСМС проходит через НАО «</w:t>
      </w:r>
      <w:proofErr w:type="spellStart"/>
      <w:r w:rsidRPr="005A2A09">
        <w:rPr>
          <w:rFonts w:ascii="Arial" w:hAnsi="Arial" w:cs="Arial"/>
          <w:sz w:val="24"/>
          <w:szCs w:val="24"/>
        </w:rPr>
        <w:t>Госкорпорация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«Правительство для граждан», и только после этого деньги поступают в НАО «ФСМС». Если по какой-либо причине происходит ошибка, платежи возвращаются на счет банка-отправителя. Уведомление о возврате направляется плательщику непосредственно банком, при этом в статусе платежа, как правило, отражается причина возврата средств. </w:t>
      </w:r>
    </w:p>
    <w:p w:rsidR="002B73C7" w:rsidRPr="005A2A09" w:rsidRDefault="002B73C7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5A2A09">
        <w:rPr>
          <w:rFonts w:ascii="Arial" w:hAnsi="Arial" w:cs="Arial"/>
          <w:sz w:val="24"/>
          <w:szCs w:val="24"/>
        </w:rPr>
        <w:t xml:space="preserve">Лица, за которых не произведена уплата отчислений и (или) взносов в </w:t>
      </w:r>
      <w:r w:rsidR="002E72F9" w:rsidRPr="005A2A09">
        <w:rPr>
          <w:rFonts w:ascii="Arial" w:hAnsi="Arial" w:cs="Arial"/>
          <w:sz w:val="24"/>
          <w:szCs w:val="24"/>
        </w:rPr>
        <w:t>Ф</w:t>
      </w:r>
      <w:r w:rsidRPr="005A2A09">
        <w:rPr>
          <w:rFonts w:ascii="Arial" w:hAnsi="Arial" w:cs="Arial"/>
          <w:sz w:val="24"/>
          <w:szCs w:val="24"/>
        </w:rPr>
        <w:t>онд, для реализации права на бесплатную медпомощь в системе ОСМС обязаны выплатить взносы за неоплаченный период (не более 12 месяцев, предшествующих дате оплаты</w:t>
      </w:r>
      <w:r w:rsidR="005A2A09" w:rsidRPr="005A2A09">
        <w:rPr>
          <w:rFonts w:ascii="Arial" w:hAnsi="Arial" w:cs="Arial"/>
          <w:sz w:val="24"/>
          <w:szCs w:val="24"/>
        </w:rPr>
        <w:t>, но не ранее 1 января 2020 года</w:t>
      </w:r>
      <w:r w:rsidRPr="005A2A09">
        <w:rPr>
          <w:rFonts w:ascii="Arial" w:hAnsi="Arial" w:cs="Arial"/>
          <w:sz w:val="24"/>
          <w:szCs w:val="24"/>
        </w:rPr>
        <w:t xml:space="preserve">), в размере 5% </w:t>
      </w:r>
      <w:r w:rsidR="005A2A09" w:rsidRPr="005A2A09">
        <w:rPr>
          <w:rFonts w:ascii="Arial" w:hAnsi="Arial" w:cs="Arial"/>
          <w:sz w:val="24"/>
          <w:szCs w:val="24"/>
        </w:rPr>
        <w:t xml:space="preserve">от </w:t>
      </w:r>
      <w:r w:rsidRPr="005A2A09">
        <w:rPr>
          <w:rFonts w:ascii="Arial" w:hAnsi="Arial" w:cs="Arial"/>
          <w:sz w:val="24"/>
          <w:szCs w:val="24"/>
        </w:rPr>
        <w:t>минимального размера заработной платы, установленного на текущий финансовый год законом о республиканском бюджете.</w:t>
      </w:r>
      <w:proofErr w:type="gramEnd"/>
    </w:p>
    <w:p w:rsidR="002B73C7" w:rsidRPr="005A2A09" w:rsidRDefault="002B73C7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2B73C7" w:rsidRPr="005A2A09" w:rsidRDefault="002B73C7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C09FD" w:rsidRPr="005A2A09" w:rsidRDefault="005A2A09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2A09">
        <w:rPr>
          <w:rFonts w:ascii="Arial" w:hAnsi="Arial" w:cs="Arial"/>
          <w:b/>
          <w:sz w:val="24"/>
          <w:szCs w:val="24"/>
          <w:shd w:val="clear" w:color="auto" w:fill="FFFFFF"/>
        </w:rPr>
        <w:t xml:space="preserve">Вопрос: </w:t>
      </w:r>
      <w:r w:rsidRPr="005A2A09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AC09FD" w:rsidRPr="005A2A09">
        <w:rPr>
          <w:rFonts w:ascii="Arial" w:hAnsi="Arial" w:cs="Arial"/>
          <w:sz w:val="24"/>
          <w:szCs w:val="24"/>
          <w:shd w:val="clear" w:color="auto" w:fill="FFFFFF"/>
        </w:rPr>
        <w:t xml:space="preserve">сли я нахожусь в отпуске </w:t>
      </w:r>
      <w:r w:rsidRPr="005A2A09">
        <w:rPr>
          <w:rFonts w:ascii="Arial" w:hAnsi="Arial" w:cs="Arial"/>
          <w:sz w:val="24"/>
          <w:szCs w:val="24"/>
          <w:shd w:val="clear" w:color="auto" w:fill="FFFFFF"/>
        </w:rPr>
        <w:t>более 1 месяца</w:t>
      </w:r>
      <w:r w:rsidR="00AC09FD" w:rsidRPr="005A2A0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5A2A09">
        <w:rPr>
          <w:rFonts w:ascii="Arial" w:hAnsi="Arial" w:cs="Arial"/>
          <w:sz w:val="24"/>
          <w:szCs w:val="24"/>
          <w:shd w:val="clear" w:color="auto" w:fill="FFFFFF"/>
        </w:rPr>
        <w:t>то кто должен перечислить за меня взносы на этот период? Работодатель, или я сама?</w:t>
      </w:r>
    </w:p>
    <w:p w:rsidR="00AC09FD" w:rsidRPr="005A2A09" w:rsidRDefault="005A2A09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2A09">
        <w:rPr>
          <w:rFonts w:ascii="Arial" w:hAnsi="Arial" w:cs="Arial"/>
          <w:b/>
          <w:sz w:val="24"/>
          <w:szCs w:val="24"/>
          <w:shd w:val="clear" w:color="auto" w:fill="FFFFFF"/>
        </w:rPr>
        <w:t>Ответ:</w:t>
      </w:r>
      <w:r w:rsidRPr="005A2A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C09FD" w:rsidRPr="005A2A09">
        <w:rPr>
          <w:rFonts w:ascii="Arial" w:hAnsi="Arial" w:cs="Arial"/>
          <w:sz w:val="24"/>
          <w:szCs w:val="24"/>
          <w:shd w:val="clear" w:color="auto" w:fill="FFFFFF"/>
        </w:rPr>
        <w:t>Бухгалтерия вашей организации должна была делать расчет взносов таким образом, чтобы в течение 12 месяцев в году оплата за ОСМС была непрерывной. В том числе с учетом выхода в длительный отпуск (свыше 30 дней). То есть бухгалтерской службе необходимо производить расчет и перечисление отчислений и взносов на ОСМС за каждый период раздельно, независимо от единовременности выплаты дохода работнику.</w:t>
      </w:r>
      <w:r w:rsidR="00AC09FD" w:rsidRPr="005A2A09">
        <w:rPr>
          <w:rFonts w:ascii="Arial" w:hAnsi="Arial" w:cs="Arial"/>
          <w:sz w:val="24"/>
          <w:szCs w:val="24"/>
        </w:rPr>
        <w:br/>
      </w:r>
      <w:r w:rsidR="00AC09FD" w:rsidRPr="005A2A09">
        <w:rPr>
          <w:rFonts w:ascii="Arial" w:hAnsi="Arial" w:cs="Arial"/>
          <w:sz w:val="24"/>
          <w:szCs w:val="24"/>
        </w:rPr>
        <w:br/>
      </w:r>
      <w:r w:rsidR="00AC09FD" w:rsidRPr="005A2A09">
        <w:rPr>
          <w:rFonts w:ascii="Arial" w:hAnsi="Arial" w:cs="Arial"/>
          <w:sz w:val="24"/>
          <w:szCs w:val="24"/>
          <w:shd w:val="clear" w:color="auto" w:fill="FFFFFF"/>
        </w:rPr>
        <w:t>Если за Вас не была п</w:t>
      </w:r>
      <w:r w:rsidRPr="005A2A09">
        <w:rPr>
          <w:rFonts w:ascii="Arial" w:hAnsi="Arial" w:cs="Arial"/>
          <w:sz w:val="24"/>
          <w:szCs w:val="24"/>
          <w:shd w:val="clear" w:color="auto" w:fill="FFFFFF"/>
        </w:rPr>
        <w:t>роизведена оплата отчислений в Ф</w:t>
      </w:r>
      <w:r w:rsidR="00AC09FD" w:rsidRPr="005A2A09">
        <w:rPr>
          <w:rFonts w:ascii="Arial" w:hAnsi="Arial" w:cs="Arial"/>
          <w:sz w:val="24"/>
          <w:szCs w:val="24"/>
          <w:shd w:val="clear" w:color="auto" w:fill="FFFFFF"/>
        </w:rPr>
        <w:t xml:space="preserve">онд </w:t>
      </w:r>
      <w:proofErr w:type="spellStart"/>
      <w:r w:rsidR="00AC09FD" w:rsidRPr="005A2A09">
        <w:rPr>
          <w:rFonts w:ascii="Arial" w:hAnsi="Arial" w:cs="Arial"/>
          <w:sz w:val="24"/>
          <w:szCs w:val="24"/>
          <w:shd w:val="clear" w:color="auto" w:fill="FFFFFF"/>
        </w:rPr>
        <w:t>медстрахования</w:t>
      </w:r>
      <w:proofErr w:type="spellEnd"/>
      <w:r w:rsidR="00AC09FD" w:rsidRPr="005A2A09">
        <w:rPr>
          <w:rFonts w:ascii="Arial" w:hAnsi="Arial" w:cs="Arial"/>
          <w:sz w:val="24"/>
          <w:szCs w:val="24"/>
          <w:shd w:val="clear" w:color="auto" w:fill="FFFFFF"/>
        </w:rPr>
        <w:t xml:space="preserve">, то для реализации права на бесплатную медпомощь в рамках пакета ОСМС Вам необходимо оплатить взносы за неоплаченный период в качестве самостоятельного плательщика (2125 </w:t>
      </w:r>
      <w:proofErr w:type="spellStart"/>
      <w:r w:rsidR="00AC09FD" w:rsidRPr="005A2A09">
        <w:rPr>
          <w:rFonts w:ascii="Arial" w:hAnsi="Arial" w:cs="Arial"/>
          <w:sz w:val="24"/>
          <w:szCs w:val="24"/>
          <w:shd w:val="clear" w:color="auto" w:fill="FFFFFF"/>
        </w:rPr>
        <w:t>тг</w:t>
      </w:r>
      <w:proofErr w:type="spellEnd"/>
      <w:r w:rsidR="00AC09FD" w:rsidRPr="005A2A09">
        <w:rPr>
          <w:rFonts w:ascii="Arial" w:hAnsi="Arial" w:cs="Arial"/>
          <w:sz w:val="24"/>
          <w:szCs w:val="24"/>
          <w:shd w:val="clear" w:color="auto" w:fill="FFFFFF"/>
        </w:rPr>
        <w:t>). Либо организация может оплатить за работника задним числом.</w:t>
      </w:r>
      <w:r w:rsidR="00AC09FD" w:rsidRPr="005A2A09">
        <w:rPr>
          <w:rFonts w:ascii="Arial" w:hAnsi="Arial" w:cs="Arial"/>
          <w:sz w:val="24"/>
          <w:szCs w:val="24"/>
        </w:rPr>
        <w:br/>
      </w:r>
      <w:r w:rsidR="00AC09FD" w:rsidRPr="005A2A09">
        <w:rPr>
          <w:rFonts w:ascii="Arial" w:hAnsi="Arial" w:cs="Arial"/>
          <w:sz w:val="24"/>
          <w:szCs w:val="24"/>
        </w:rPr>
        <w:br/>
      </w:r>
      <w:r w:rsidR="00AC09FD" w:rsidRPr="005A2A09">
        <w:rPr>
          <w:rFonts w:ascii="Arial" w:hAnsi="Arial" w:cs="Arial"/>
          <w:sz w:val="24"/>
          <w:szCs w:val="24"/>
          <w:shd w:val="clear" w:color="auto" w:fill="FFFFFF"/>
        </w:rPr>
        <w:t>По закону взносы за ОСМС необходимо производить ежемесячно. При этом важно, чтобы не было отсутствующих платежей, начиная с января 2020 года. В случае</w:t>
      </w:r>
      <w:proofErr w:type="gramStart"/>
      <w:r w:rsidR="00AC09FD" w:rsidRPr="005A2A09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="00AC09FD" w:rsidRPr="005A2A09">
        <w:rPr>
          <w:rFonts w:ascii="Arial" w:hAnsi="Arial" w:cs="Arial"/>
          <w:sz w:val="24"/>
          <w:szCs w:val="24"/>
          <w:shd w:val="clear" w:color="auto" w:fill="FFFFFF"/>
        </w:rPr>
        <w:t xml:space="preserve"> если есть пропуски</w:t>
      </w:r>
      <w:r w:rsidRPr="005A2A0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C09FD" w:rsidRPr="005A2A09">
        <w:rPr>
          <w:rFonts w:ascii="Arial" w:hAnsi="Arial" w:cs="Arial"/>
          <w:sz w:val="24"/>
          <w:szCs w:val="24"/>
          <w:shd w:val="clear" w:color="auto" w:fill="FFFFFF"/>
        </w:rPr>
        <w:t xml:space="preserve"> статус "застрахован" не присваивается</w:t>
      </w:r>
    </w:p>
    <w:p w:rsidR="005A2A09" w:rsidRPr="005A2A09" w:rsidRDefault="005A2A09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C09FD" w:rsidRPr="005A2A09" w:rsidRDefault="005A2A09" w:rsidP="005A2A09">
      <w:pPr>
        <w:shd w:val="clear" w:color="auto" w:fill="FFFFFF"/>
        <w:spacing w:after="120" w:line="240" w:lineRule="auto"/>
        <w:ind w:firstLine="426"/>
        <w:textAlignment w:val="baseline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  <w:bdr w:val="none" w:sz="0" w:space="0" w:color="auto" w:frame="1"/>
        </w:rPr>
        <w:t>Вопрос:</w:t>
      </w:r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У меня есть ИП, но его деятельность </w:t>
      </w:r>
      <w:r w:rsidR="00AC09FD" w:rsidRPr="005A2A09">
        <w:rPr>
          <w:rFonts w:ascii="Arial" w:hAnsi="Arial" w:cs="Arial"/>
          <w:sz w:val="24"/>
          <w:szCs w:val="24"/>
          <w:bdr w:val="none" w:sz="0" w:space="0" w:color="auto" w:frame="1"/>
        </w:rPr>
        <w:t>приостановлен</w:t>
      </w:r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>а? Или государство</w:t>
      </w:r>
      <w:r w:rsidR="00AC09FD"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будет платить</w:t>
      </w:r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за меня</w:t>
      </w:r>
      <w:r w:rsidR="00AC09FD" w:rsidRPr="005A2A09">
        <w:rPr>
          <w:rFonts w:ascii="Arial" w:hAnsi="Arial" w:cs="Arial"/>
          <w:sz w:val="24"/>
          <w:szCs w:val="24"/>
          <w:bdr w:val="none" w:sz="0" w:space="0" w:color="auto" w:frame="1"/>
        </w:rPr>
        <w:t>?</w:t>
      </w:r>
    </w:p>
    <w:p w:rsidR="005A2A09" w:rsidRPr="005A2A09" w:rsidRDefault="005A2A09" w:rsidP="005A2A09">
      <w:pPr>
        <w:shd w:val="clear" w:color="auto" w:fill="FFFFFF"/>
        <w:spacing w:after="120" w:line="240" w:lineRule="auto"/>
        <w:ind w:firstLine="426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A2A09">
        <w:rPr>
          <w:rFonts w:ascii="Arial" w:hAnsi="Arial" w:cs="Arial"/>
          <w:b/>
          <w:sz w:val="24"/>
          <w:szCs w:val="24"/>
          <w:bdr w:val="none" w:sz="0" w:space="0" w:color="auto" w:frame="1"/>
        </w:rPr>
        <w:t>Ответ:</w:t>
      </w:r>
      <w:r w:rsidR="00AC09FD"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Если ИП приостановил свою деятельность и у предпринимателя нет иного заработка, то для того чтобы статус оставался "застрахован"</w:t>
      </w:r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>,</w:t>
      </w:r>
      <w:r w:rsidR="00AC09FD"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ему нужно оплачивать </w:t>
      </w:r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>5%</w:t>
      </w:r>
      <w:r w:rsidR="00AC09FD"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от минимальной заработной платы (2125 тенге). </w:t>
      </w:r>
    </w:p>
    <w:p w:rsidR="00AC09FD" w:rsidRPr="005A2A09" w:rsidRDefault="00AC09FD" w:rsidP="005A2A09">
      <w:pPr>
        <w:shd w:val="clear" w:color="auto" w:fill="FFFFFF"/>
        <w:spacing w:after="120" w:line="240" w:lineRule="auto"/>
        <w:ind w:firstLine="426"/>
        <w:textAlignment w:val="baseline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Но если бывший или действующий предприниматель относится к списку льготных категорий населения (пенсионер, человек с ограниченными возможностями, беременные, официально безработный и </w:t>
      </w:r>
      <w:r w:rsidR="005A2A09"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официально </w:t>
      </w:r>
      <w:proofErr w:type="gramStart"/>
      <w:r w:rsidR="005A2A09" w:rsidRPr="005A2A09">
        <w:rPr>
          <w:rFonts w:ascii="Arial" w:hAnsi="Arial" w:cs="Arial"/>
          <w:sz w:val="24"/>
          <w:szCs w:val="24"/>
          <w:bdr w:val="none" w:sz="0" w:space="0" w:color="auto" w:frame="1"/>
        </w:rPr>
        <w:t>стоит на соответствующем учете</w:t>
      </w:r>
      <w:proofErr w:type="gramEnd"/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>), то за него взносы производит государство.</w:t>
      </w:r>
    </w:p>
    <w:p w:rsidR="005A2A09" w:rsidRDefault="005A2A09" w:rsidP="005A2A09">
      <w:pPr>
        <w:shd w:val="clear" w:color="auto" w:fill="FFFFFF"/>
        <w:spacing w:after="120" w:line="240" w:lineRule="auto"/>
        <w:ind w:firstLine="426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F63B7" w:rsidRPr="005A2A09" w:rsidRDefault="00CF63B7" w:rsidP="005A2A09">
      <w:pPr>
        <w:shd w:val="clear" w:color="auto" w:fill="FFFFFF"/>
        <w:spacing w:after="120" w:line="240" w:lineRule="auto"/>
        <w:ind w:firstLine="426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bookmarkStart w:id="1" w:name="_GoBack"/>
      <w:bookmarkEnd w:id="1"/>
    </w:p>
    <w:p w:rsidR="005A2A09" w:rsidRPr="005A2A09" w:rsidRDefault="005A2A09" w:rsidP="005A2A09">
      <w:pPr>
        <w:pStyle w:val="a8"/>
        <w:numPr>
          <w:ilvl w:val="0"/>
          <w:numId w:val="6"/>
        </w:numPr>
        <w:shd w:val="clear" w:color="auto" w:fill="FFFFFF"/>
        <w:spacing w:after="120" w:line="240" w:lineRule="auto"/>
        <w:ind w:firstLine="426"/>
        <w:textAlignment w:val="baseline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5A2A09">
        <w:rPr>
          <w:rFonts w:ascii="Arial" w:hAnsi="Arial" w:cs="Arial"/>
          <w:b/>
          <w:sz w:val="24"/>
          <w:szCs w:val="24"/>
          <w:bdr w:val="none" w:sz="0" w:space="0" w:color="auto" w:frame="1"/>
        </w:rPr>
        <w:t>Касательно услуг в пакете ОСМС</w:t>
      </w:r>
    </w:p>
    <w:p w:rsidR="005A2A09" w:rsidRPr="005A2A09" w:rsidRDefault="005A2A09" w:rsidP="005A2A09">
      <w:pPr>
        <w:pStyle w:val="a8"/>
        <w:shd w:val="clear" w:color="auto" w:fill="FFFFFF"/>
        <w:spacing w:after="120" w:line="240" w:lineRule="auto"/>
        <w:ind w:left="786" w:firstLine="426"/>
        <w:textAlignment w:val="baseline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</w:p>
    <w:p w:rsidR="005A2A09" w:rsidRPr="005A2A09" w:rsidRDefault="005A2A09" w:rsidP="005A2A09">
      <w:pPr>
        <w:shd w:val="clear" w:color="auto" w:fill="FFFFFF"/>
        <w:spacing w:after="120" w:line="240" w:lineRule="auto"/>
        <w:ind w:firstLine="426"/>
        <w:textAlignment w:val="baseline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  <w:bdr w:val="none" w:sz="0" w:space="0" w:color="auto" w:frame="1"/>
        </w:rPr>
        <w:t>Вопрос:</w:t>
      </w:r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Если человек является инвалидом 3 группы, будет ли он застрахован? А если </w:t>
      </w:r>
      <w:proofErr w:type="gramStart"/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>застрахован</w:t>
      </w:r>
      <w:proofErr w:type="gramEnd"/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>, то имеет ли право на бесплатное стоматологическое лечение в частной клинике?</w:t>
      </w:r>
    </w:p>
    <w:p w:rsidR="005A2A09" w:rsidRPr="005A2A09" w:rsidRDefault="005A2A09" w:rsidP="005A2A09">
      <w:pPr>
        <w:shd w:val="clear" w:color="auto" w:fill="FFFFFF"/>
        <w:spacing w:after="120" w:line="240" w:lineRule="auto"/>
        <w:ind w:firstLine="426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A2A09">
        <w:rPr>
          <w:rFonts w:ascii="Arial" w:hAnsi="Arial" w:cs="Arial"/>
          <w:b/>
          <w:sz w:val="24"/>
          <w:szCs w:val="24"/>
        </w:rPr>
        <w:t>Ответ:</w:t>
      </w:r>
      <w:r w:rsidRPr="005A2A09">
        <w:rPr>
          <w:rFonts w:ascii="Arial" w:hAnsi="Arial" w:cs="Arial"/>
          <w:sz w:val="24"/>
          <w:szCs w:val="24"/>
        </w:rPr>
        <w:t xml:space="preserve"> Инвалиды </w:t>
      </w:r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>входят в одну из 15 льготных категорий граждан, взносы за которых платит государство.</w:t>
      </w:r>
    </w:p>
    <w:p w:rsidR="005A2A09" w:rsidRPr="005A2A09" w:rsidRDefault="005A2A09" w:rsidP="005A2A09">
      <w:pPr>
        <w:shd w:val="clear" w:color="auto" w:fill="FFFFFF"/>
        <w:spacing w:after="120" w:line="240" w:lineRule="auto"/>
        <w:ind w:firstLine="426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Что касается стоматологических услуг, то бесплатно в рамках ОСМС их могут получить </w:t>
      </w:r>
      <w:r w:rsidRPr="005A2A09">
        <w:rPr>
          <w:rFonts w:ascii="Arial" w:hAnsi="Arial" w:cs="Arial"/>
          <w:b/>
          <w:sz w:val="24"/>
          <w:szCs w:val="24"/>
          <w:bdr w:val="none" w:sz="0" w:space="0" w:color="auto" w:frame="1"/>
        </w:rPr>
        <w:t>в экстренных случаях</w:t>
      </w:r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дети до 18 лет, беременные, участники ВОВ, инвалиды, пенсионеры, многодетные матери (награжденные подвесками «Алтын </w:t>
      </w:r>
      <w:proofErr w:type="spellStart"/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>алқа</w:t>
      </w:r>
      <w:proofErr w:type="spellEnd"/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>», «</w:t>
      </w:r>
      <w:proofErr w:type="spellStart"/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>Күміс</w:t>
      </w:r>
      <w:proofErr w:type="spellEnd"/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>алқа</w:t>
      </w:r>
      <w:proofErr w:type="spellEnd"/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>»), получатели адресной социальной помощи, пациенты с социально значимыми заболеваниями или заболеваниями, представляющими опасность для окружающих.</w:t>
      </w:r>
      <w:proofErr w:type="gramEnd"/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Если лечение </w:t>
      </w:r>
      <w:r w:rsidRPr="005A2A09">
        <w:rPr>
          <w:rFonts w:ascii="Arial" w:hAnsi="Arial" w:cs="Arial"/>
          <w:b/>
          <w:sz w:val="24"/>
          <w:szCs w:val="24"/>
          <w:bdr w:val="none" w:sz="0" w:space="0" w:color="auto" w:frame="1"/>
        </w:rPr>
        <w:t>плановое (не экстренное),</w:t>
      </w:r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то бесплатная стоматология по ОСМС полагается только беременным и детям до 18 лет. Все остальные категории пациентов получают услуги стоматологии в платном порядке</w:t>
      </w:r>
    </w:p>
    <w:p w:rsidR="005A2A09" w:rsidRDefault="005A2A09" w:rsidP="005A2A09">
      <w:pPr>
        <w:shd w:val="clear" w:color="auto" w:fill="FFFFFF"/>
        <w:spacing w:after="120" w:line="240" w:lineRule="auto"/>
        <w:ind w:firstLine="426"/>
        <w:textAlignment w:val="baseline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</w:p>
    <w:p w:rsidR="00AC09FD" w:rsidRPr="005A2A09" w:rsidRDefault="005A2A09" w:rsidP="005A2A09">
      <w:pPr>
        <w:shd w:val="clear" w:color="auto" w:fill="FFFFFF"/>
        <w:spacing w:after="120" w:line="240" w:lineRule="auto"/>
        <w:ind w:firstLine="426"/>
        <w:textAlignment w:val="baseline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  <w:bdr w:val="none" w:sz="0" w:space="0" w:color="auto" w:frame="1"/>
        </w:rPr>
        <w:t>Вопрос:</w:t>
      </w:r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В</w:t>
      </w:r>
      <w:r w:rsidR="00AC09FD"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рач назначает при хроническом заболевании </w:t>
      </w:r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>определенное лекарство,</w:t>
      </w:r>
      <w:r w:rsidR="00AC09FD"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но поликлиника </w:t>
      </w:r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его </w:t>
      </w:r>
      <w:r w:rsidR="00AC09FD" w:rsidRPr="005A2A09">
        <w:rPr>
          <w:rFonts w:ascii="Arial" w:hAnsi="Arial" w:cs="Arial"/>
          <w:sz w:val="24"/>
          <w:szCs w:val="24"/>
          <w:bdr w:val="none" w:sz="0" w:space="0" w:color="auto" w:frame="1"/>
        </w:rPr>
        <w:t>не предоставляет. Верно ли это? Или не все препараты выдаются бесплатно?</w:t>
      </w:r>
    </w:p>
    <w:p w:rsidR="00AC09FD" w:rsidRPr="005A2A09" w:rsidRDefault="005A2A09" w:rsidP="005A2A09">
      <w:pPr>
        <w:shd w:val="clear" w:color="auto" w:fill="FFFFFF"/>
        <w:spacing w:after="120" w:line="240" w:lineRule="auto"/>
        <w:ind w:firstLine="426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A2A09">
        <w:rPr>
          <w:rFonts w:ascii="Arial" w:hAnsi="Arial" w:cs="Arial"/>
          <w:b/>
          <w:sz w:val="24"/>
          <w:szCs w:val="24"/>
          <w:bdr w:val="none" w:sz="0" w:space="0" w:color="auto" w:frame="1"/>
        </w:rPr>
        <w:t>Ответ:</w:t>
      </w:r>
      <w:r w:rsidR="00AC09FD"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Список заболеваний, при которых осуществляется бесплатное лекарственное обеспечение, Вы можете найти по ссылке</w:t>
      </w:r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: </w:t>
      </w:r>
      <w:r w:rsidR="00AC09FD"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hyperlink r:id="rId10" w:history="1">
        <w:r w:rsidRPr="005A2A09">
          <w:rPr>
            <w:rStyle w:val="a6"/>
            <w:rFonts w:ascii="Arial" w:hAnsi="Arial" w:cs="Arial"/>
            <w:sz w:val="24"/>
            <w:szCs w:val="24"/>
            <w:bdr w:val="none" w:sz="0" w:space="0" w:color="auto" w:frame="1"/>
          </w:rPr>
          <w:t>https://pharm.reviews/images/document/prikaz-2020-01-09-1-compressed.pdf?fbclid=IwAR3OqEQ5p884XYAbqJbP-auOkO93RPyDAMiOGgY3cg7gXlYsYo4rec0RSYc</w:t>
        </w:r>
      </w:hyperlink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. </w:t>
      </w:r>
      <w:r w:rsidR="00AC09FD" w:rsidRPr="005A2A09">
        <w:rPr>
          <w:rFonts w:ascii="Arial" w:hAnsi="Arial" w:cs="Arial"/>
          <w:sz w:val="24"/>
          <w:szCs w:val="24"/>
          <w:bdr w:val="none" w:sz="0" w:space="0" w:color="auto" w:frame="1"/>
        </w:rPr>
        <w:t>Бесплатные лекарства выдаются по рецепту в аптеке</w:t>
      </w:r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при </w:t>
      </w:r>
      <w:proofErr w:type="spellStart"/>
      <w:r w:rsidRPr="005A2A09">
        <w:rPr>
          <w:rFonts w:ascii="Arial" w:hAnsi="Arial" w:cs="Arial"/>
          <w:sz w:val="24"/>
          <w:szCs w:val="24"/>
          <w:bdr w:val="none" w:sz="0" w:space="0" w:color="auto" w:frame="1"/>
        </w:rPr>
        <w:t>медорганизации</w:t>
      </w:r>
      <w:proofErr w:type="spellEnd"/>
      <w:r w:rsidR="00AC09FD" w:rsidRPr="005A2A09">
        <w:rPr>
          <w:rFonts w:ascii="Arial" w:hAnsi="Arial" w:cs="Arial"/>
          <w:sz w:val="24"/>
          <w:szCs w:val="24"/>
          <w:bdr w:val="none" w:sz="0" w:space="0" w:color="auto" w:frame="1"/>
        </w:rPr>
        <w:t>, где оформлялся рецепт.</w:t>
      </w:r>
    </w:p>
    <w:p w:rsidR="005A2A09" w:rsidRPr="005A2A09" w:rsidRDefault="005A2A09" w:rsidP="005A2A09">
      <w:pPr>
        <w:shd w:val="clear" w:color="auto" w:fill="FFFFFF"/>
        <w:spacing w:after="120" w:line="240" w:lineRule="auto"/>
        <w:ind w:firstLine="426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5A2A09" w:rsidRPr="005A2A09" w:rsidRDefault="005A2A09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Вопрос:</w:t>
      </w:r>
      <w:r w:rsidRPr="005A2A09">
        <w:rPr>
          <w:rFonts w:ascii="Arial" w:hAnsi="Arial" w:cs="Arial"/>
          <w:sz w:val="24"/>
          <w:szCs w:val="24"/>
        </w:rPr>
        <w:t xml:space="preserve"> Я находился на длительном лечении (более 2-х месяцев), и работодатель не производит отчисления в Фонд. У меня онкология, получал  химиотерапию на протяжении нескольких месяцев. Теперь мне необходимо оформить инвалидность. Но в связи с отсутствием статуса страхования </w:t>
      </w:r>
      <w:proofErr w:type="spellStart"/>
      <w:r w:rsidRPr="005A2A09">
        <w:rPr>
          <w:rFonts w:ascii="Arial" w:hAnsi="Arial" w:cs="Arial"/>
          <w:sz w:val="24"/>
          <w:szCs w:val="24"/>
        </w:rPr>
        <w:t>медорганизация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отказывает в бесплатном обслуживании. Теперь не могу пройти необходимые обследования и подготовить документы на оформление инвалидности.</w:t>
      </w:r>
    </w:p>
    <w:p w:rsidR="005A2A09" w:rsidRPr="005A2A09" w:rsidRDefault="005A2A09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lastRenderedPageBreak/>
        <w:t>Ответ:</w:t>
      </w:r>
      <w:r w:rsidRPr="005A2A09">
        <w:rPr>
          <w:rFonts w:ascii="Arial" w:hAnsi="Arial" w:cs="Arial"/>
          <w:sz w:val="24"/>
          <w:szCs w:val="24"/>
        </w:rPr>
        <w:t xml:space="preserve"> Все </w:t>
      </w:r>
      <w:proofErr w:type="spellStart"/>
      <w:r w:rsidRPr="005A2A09">
        <w:rPr>
          <w:rFonts w:ascii="Arial" w:hAnsi="Arial" w:cs="Arial"/>
          <w:sz w:val="24"/>
          <w:szCs w:val="24"/>
        </w:rPr>
        <w:t>онкозаболевания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относятся к социально </w:t>
      </w:r>
      <w:proofErr w:type="gramStart"/>
      <w:r w:rsidRPr="005A2A09">
        <w:rPr>
          <w:rFonts w:ascii="Arial" w:hAnsi="Arial" w:cs="Arial"/>
          <w:sz w:val="24"/>
          <w:szCs w:val="24"/>
        </w:rPr>
        <w:t>значимым</w:t>
      </w:r>
      <w:proofErr w:type="gramEnd"/>
      <w:r w:rsidRPr="005A2A09">
        <w:rPr>
          <w:rFonts w:ascii="Arial" w:hAnsi="Arial" w:cs="Arial"/>
          <w:sz w:val="24"/>
          <w:szCs w:val="24"/>
        </w:rPr>
        <w:t xml:space="preserve"> и подлежат динамическому наблюдению. При этом медицинские услуги предоставляются в рамках ГОБМП (Приказ МЗ РК № 626 от 28 июля 2015 года), вследствие чего отказов </w:t>
      </w:r>
      <w:proofErr w:type="spellStart"/>
      <w:r w:rsidRPr="005A2A09">
        <w:rPr>
          <w:rFonts w:ascii="Arial" w:hAnsi="Arial" w:cs="Arial"/>
          <w:sz w:val="24"/>
          <w:szCs w:val="24"/>
        </w:rPr>
        <w:t>медорганизаций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в динамическом наблюдении </w:t>
      </w:r>
      <w:proofErr w:type="spellStart"/>
      <w:r w:rsidRPr="005A2A09">
        <w:rPr>
          <w:rFonts w:ascii="Arial" w:hAnsi="Arial" w:cs="Arial"/>
          <w:sz w:val="24"/>
          <w:szCs w:val="24"/>
        </w:rPr>
        <w:t>онкобольных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пациентов по причине отсутствия статуса страхования не должно быть.</w:t>
      </w:r>
    </w:p>
    <w:p w:rsidR="005A2A09" w:rsidRPr="005A2A09" w:rsidRDefault="005A2A09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</w:rPr>
        <w:t xml:space="preserve">В случаях отказа в обслуживании рекомендуем незамедлительно обращаться в службу поддержки пациентов при </w:t>
      </w:r>
      <w:proofErr w:type="spellStart"/>
      <w:r w:rsidRPr="005A2A09">
        <w:rPr>
          <w:rFonts w:ascii="Arial" w:hAnsi="Arial" w:cs="Arial"/>
          <w:sz w:val="24"/>
          <w:szCs w:val="24"/>
        </w:rPr>
        <w:t>медорганизации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, либо в Фонд социального медицинского страхования через </w:t>
      </w:r>
      <w:proofErr w:type="spellStart"/>
      <w:r w:rsidRPr="005A2A09">
        <w:rPr>
          <w:rFonts w:ascii="Arial" w:hAnsi="Arial" w:cs="Arial"/>
          <w:sz w:val="24"/>
          <w:szCs w:val="24"/>
        </w:rPr>
        <w:t>SaqtandyryBot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5A2A09">
        <w:rPr>
          <w:rFonts w:ascii="Arial" w:hAnsi="Arial" w:cs="Arial"/>
          <w:sz w:val="24"/>
          <w:szCs w:val="24"/>
        </w:rPr>
        <w:t>Телеграм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, или скачав мобильное приложение Qoldau-24/7 в </w:t>
      </w:r>
      <w:proofErr w:type="spellStart"/>
      <w:r w:rsidRPr="005A2A09">
        <w:rPr>
          <w:rFonts w:ascii="Arial" w:hAnsi="Arial" w:cs="Arial"/>
          <w:sz w:val="24"/>
          <w:szCs w:val="24"/>
        </w:rPr>
        <w:t>Google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A09">
        <w:rPr>
          <w:rFonts w:ascii="Arial" w:hAnsi="Arial" w:cs="Arial"/>
          <w:sz w:val="24"/>
          <w:szCs w:val="24"/>
        </w:rPr>
        <w:t>Play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5A2A09">
        <w:rPr>
          <w:rFonts w:ascii="Arial" w:hAnsi="Arial" w:cs="Arial"/>
          <w:sz w:val="24"/>
          <w:szCs w:val="24"/>
        </w:rPr>
        <w:t>App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A09">
        <w:rPr>
          <w:rFonts w:ascii="Arial" w:hAnsi="Arial" w:cs="Arial"/>
          <w:sz w:val="24"/>
          <w:szCs w:val="24"/>
        </w:rPr>
        <w:t>Store</w:t>
      </w:r>
      <w:proofErr w:type="spellEnd"/>
      <w:r w:rsidRPr="005A2A09">
        <w:rPr>
          <w:rFonts w:ascii="Arial" w:hAnsi="Arial" w:cs="Arial"/>
          <w:sz w:val="24"/>
          <w:szCs w:val="24"/>
        </w:rPr>
        <w:t>.</w:t>
      </w:r>
    </w:p>
    <w:p w:rsidR="005A2A09" w:rsidRPr="005A2A09" w:rsidRDefault="005A2A09" w:rsidP="005A2A09">
      <w:pPr>
        <w:shd w:val="clear" w:color="auto" w:fill="FFFFFF"/>
        <w:spacing w:after="120" w:line="240" w:lineRule="auto"/>
        <w:ind w:firstLine="426"/>
        <w:textAlignment w:val="baseline"/>
        <w:rPr>
          <w:rFonts w:ascii="Arial" w:hAnsi="Arial" w:cs="Arial"/>
          <w:sz w:val="24"/>
          <w:szCs w:val="24"/>
        </w:rPr>
      </w:pPr>
    </w:p>
    <w:p w:rsidR="0029420C" w:rsidRPr="005A2A09" w:rsidRDefault="0029420C" w:rsidP="005A2A09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 xml:space="preserve">Касательно </w:t>
      </w:r>
      <w:proofErr w:type="spellStart"/>
      <w:r w:rsidRPr="005A2A09">
        <w:rPr>
          <w:rFonts w:ascii="Arial" w:hAnsi="Arial" w:cs="Arial"/>
          <w:b/>
          <w:sz w:val="24"/>
          <w:szCs w:val="24"/>
        </w:rPr>
        <w:t>коронавируса</w:t>
      </w:r>
      <w:proofErr w:type="spellEnd"/>
    </w:p>
    <w:p w:rsidR="0029420C" w:rsidRPr="005A2A09" w:rsidRDefault="0029420C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29420C" w:rsidRPr="005A2A09" w:rsidRDefault="0029420C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sz w:val="24"/>
          <w:szCs w:val="24"/>
        </w:rPr>
        <w:t>Вопрос:</w:t>
      </w:r>
      <w:r w:rsidRPr="005A2A09">
        <w:rPr>
          <w:rFonts w:ascii="Arial" w:hAnsi="Arial" w:cs="Arial"/>
          <w:sz w:val="24"/>
          <w:szCs w:val="24"/>
        </w:rPr>
        <w:t xml:space="preserve"> Я являюсь медработником. Заразился </w:t>
      </w:r>
      <w:proofErr w:type="spellStart"/>
      <w:r w:rsidRPr="005A2A09">
        <w:rPr>
          <w:rFonts w:ascii="Arial" w:hAnsi="Arial" w:cs="Arial"/>
          <w:sz w:val="24"/>
          <w:szCs w:val="24"/>
        </w:rPr>
        <w:t>коронавирусом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на работе. Мне полагаются выплаты?</w:t>
      </w:r>
    </w:p>
    <w:p w:rsidR="0029420C" w:rsidRPr="005A2A09" w:rsidRDefault="0029420C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b/>
          <w:bCs/>
          <w:sz w:val="24"/>
          <w:szCs w:val="24"/>
        </w:rPr>
        <w:t>Ответ:</w:t>
      </w:r>
      <w:r w:rsidRPr="005A2A09">
        <w:rPr>
          <w:rFonts w:ascii="Arial" w:hAnsi="Arial" w:cs="Arial"/>
          <w:sz w:val="24"/>
          <w:szCs w:val="24"/>
        </w:rPr>
        <w:t xml:space="preserve"> Выплата производится на основании информации от руководителя организаций здравоохранения, предоставленной в письменной форме в течение 2 рабочих дней со дня выявления факта заражения работника </w:t>
      </w:r>
      <w:proofErr w:type="spellStart"/>
      <w:r w:rsidRPr="005A2A09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A2A09">
        <w:rPr>
          <w:rFonts w:ascii="Arial" w:hAnsi="Arial" w:cs="Arial"/>
          <w:sz w:val="24"/>
          <w:szCs w:val="24"/>
        </w:rPr>
        <w:t xml:space="preserve"> инфекцией, вирусной пневмонией. Комиссии формируют списки работников организаций здравоохранения с приложением копий медицинской карты (а в случае смерти – не позднее трех рабочих дней уведомляет членов его семьи о необходимости предоставления заявления с приложением копии свидетельства о смерти).</w:t>
      </w:r>
    </w:p>
    <w:p w:rsidR="0029420C" w:rsidRPr="005A2A09" w:rsidRDefault="0029420C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2A09">
        <w:rPr>
          <w:rFonts w:ascii="Arial" w:hAnsi="Arial" w:cs="Arial"/>
          <w:sz w:val="24"/>
          <w:szCs w:val="24"/>
        </w:rPr>
        <w:t xml:space="preserve">Списки работников организаций здравоохранения (прилагается карта эпидемиологического обследования очага инфекционного заболевания – Карта ЭООИЗ) формируются в файлы региональными управлениями здравоохранения или КККБТУ и заносятся ответственным сотрудником в информационную систему Министерства здравоохранения РК. В случае смерти работника организации здравоохранения – подается одним из членов его семьи в управление здравоохранения области, города республиканского значения и столицы. </w:t>
      </w:r>
    </w:p>
    <w:p w:rsidR="00AC09FD" w:rsidRPr="005A2A09" w:rsidRDefault="00AC09FD" w:rsidP="005A2A09">
      <w:pPr>
        <w:tabs>
          <w:tab w:val="left" w:pos="993"/>
          <w:tab w:val="left" w:pos="1134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sectPr w:rsidR="00AC09FD" w:rsidRPr="005A2A09" w:rsidSect="002B73C7">
      <w:pgSz w:w="11906" w:h="16838"/>
      <w:pgMar w:top="1135" w:right="72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80" w:rsidRDefault="00740880" w:rsidP="00BE2F74">
      <w:pPr>
        <w:spacing w:after="0" w:line="240" w:lineRule="auto"/>
      </w:pPr>
      <w:r>
        <w:separator/>
      </w:r>
    </w:p>
  </w:endnote>
  <w:endnote w:type="continuationSeparator" w:id="0">
    <w:p w:rsidR="00740880" w:rsidRDefault="00740880" w:rsidP="00BE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80" w:rsidRDefault="00740880" w:rsidP="00BE2F74">
      <w:pPr>
        <w:spacing w:after="0" w:line="240" w:lineRule="auto"/>
      </w:pPr>
      <w:r>
        <w:separator/>
      </w:r>
    </w:p>
  </w:footnote>
  <w:footnote w:type="continuationSeparator" w:id="0">
    <w:p w:rsidR="00740880" w:rsidRDefault="00740880" w:rsidP="00BE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5385"/>
    <w:multiLevelType w:val="multilevel"/>
    <w:tmpl w:val="BE08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21A79"/>
    <w:multiLevelType w:val="multilevel"/>
    <w:tmpl w:val="8F92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C00DB"/>
    <w:multiLevelType w:val="hybridMultilevel"/>
    <w:tmpl w:val="9C923BF4"/>
    <w:lvl w:ilvl="0" w:tplc="3E6AC79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140063"/>
    <w:multiLevelType w:val="hybridMultilevel"/>
    <w:tmpl w:val="E9D42820"/>
    <w:lvl w:ilvl="0" w:tplc="A08A4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D5E2F56"/>
    <w:multiLevelType w:val="hybridMultilevel"/>
    <w:tmpl w:val="7A52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661D3"/>
    <w:multiLevelType w:val="multilevel"/>
    <w:tmpl w:val="388C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CB5438"/>
    <w:multiLevelType w:val="hybridMultilevel"/>
    <w:tmpl w:val="4CCA4D46"/>
    <w:lvl w:ilvl="0" w:tplc="1CBC9B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74"/>
    <w:rsid w:val="000065A5"/>
    <w:rsid w:val="00010125"/>
    <w:rsid w:val="000512C4"/>
    <w:rsid w:val="00055EEC"/>
    <w:rsid w:val="00056921"/>
    <w:rsid w:val="000A5A5A"/>
    <w:rsid w:val="000A5CED"/>
    <w:rsid w:val="001523DA"/>
    <w:rsid w:val="00156833"/>
    <w:rsid w:val="00196335"/>
    <w:rsid w:val="001A16E8"/>
    <w:rsid w:val="001B116C"/>
    <w:rsid w:val="001C343E"/>
    <w:rsid w:val="001F55CF"/>
    <w:rsid w:val="00214EB8"/>
    <w:rsid w:val="00230430"/>
    <w:rsid w:val="002541C0"/>
    <w:rsid w:val="00267949"/>
    <w:rsid w:val="002941DC"/>
    <w:rsid w:val="0029420C"/>
    <w:rsid w:val="002A0B48"/>
    <w:rsid w:val="002B57E7"/>
    <w:rsid w:val="002B73C7"/>
    <w:rsid w:val="002E72F9"/>
    <w:rsid w:val="002F39DC"/>
    <w:rsid w:val="002F7669"/>
    <w:rsid w:val="003065AC"/>
    <w:rsid w:val="003143ED"/>
    <w:rsid w:val="00333214"/>
    <w:rsid w:val="00397B3A"/>
    <w:rsid w:val="003A3A9A"/>
    <w:rsid w:val="003A56F7"/>
    <w:rsid w:val="003D4CBC"/>
    <w:rsid w:val="003E3456"/>
    <w:rsid w:val="00403A31"/>
    <w:rsid w:val="00403ACC"/>
    <w:rsid w:val="0041315F"/>
    <w:rsid w:val="00425FEF"/>
    <w:rsid w:val="00432024"/>
    <w:rsid w:val="00461AE8"/>
    <w:rsid w:val="00487B11"/>
    <w:rsid w:val="00490903"/>
    <w:rsid w:val="004A2528"/>
    <w:rsid w:val="004B3C8F"/>
    <w:rsid w:val="004D1B85"/>
    <w:rsid w:val="00512E11"/>
    <w:rsid w:val="0051415C"/>
    <w:rsid w:val="00514C4A"/>
    <w:rsid w:val="00543038"/>
    <w:rsid w:val="005935FE"/>
    <w:rsid w:val="00593CB0"/>
    <w:rsid w:val="005A2A09"/>
    <w:rsid w:val="005B237F"/>
    <w:rsid w:val="005B7E91"/>
    <w:rsid w:val="005F79B9"/>
    <w:rsid w:val="00610745"/>
    <w:rsid w:val="00642374"/>
    <w:rsid w:val="006430A1"/>
    <w:rsid w:val="00646B7D"/>
    <w:rsid w:val="006A6FD3"/>
    <w:rsid w:val="006A7B61"/>
    <w:rsid w:val="006D6DE3"/>
    <w:rsid w:val="006E65D1"/>
    <w:rsid w:val="006F112D"/>
    <w:rsid w:val="007245DD"/>
    <w:rsid w:val="00740880"/>
    <w:rsid w:val="0074406D"/>
    <w:rsid w:val="007643CD"/>
    <w:rsid w:val="00792EA8"/>
    <w:rsid w:val="007B5851"/>
    <w:rsid w:val="007C3C24"/>
    <w:rsid w:val="007F5644"/>
    <w:rsid w:val="008131F9"/>
    <w:rsid w:val="00831050"/>
    <w:rsid w:val="00860827"/>
    <w:rsid w:val="0088684B"/>
    <w:rsid w:val="008B2BBC"/>
    <w:rsid w:val="008F3FA8"/>
    <w:rsid w:val="00903507"/>
    <w:rsid w:val="0093158E"/>
    <w:rsid w:val="009351EC"/>
    <w:rsid w:val="00937D07"/>
    <w:rsid w:val="009535B9"/>
    <w:rsid w:val="00953BC2"/>
    <w:rsid w:val="009578B4"/>
    <w:rsid w:val="0096071F"/>
    <w:rsid w:val="009D740D"/>
    <w:rsid w:val="00A321CB"/>
    <w:rsid w:val="00A5665F"/>
    <w:rsid w:val="00A72143"/>
    <w:rsid w:val="00A90C83"/>
    <w:rsid w:val="00A93138"/>
    <w:rsid w:val="00A93B34"/>
    <w:rsid w:val="00AA7AF7"/>
    <w:rsid w:val="00AC09FD"/>
    <w:rsid w:val="00AD5E94"/>
    <w:rsid w:val="00AE2D48"/>
    <w:rsid w:val="00AE3D0C"/>
    <w:rsid w:val="00AE43C0"/>
    <w:rsid w:val="00B17EFA"/>
    <w:rsid w:val="00B24D5A"/>
    <w:rsid w:val="00B466C6"/>
    <w:rsid w:val="00BA32A4"/>
    <w:rsid w:val="00BC5127"/>
    <w:rsid w:val="00BE2F74"/>
    <w:rsid w:val="00C06392"/>
    <w:rsid w:val="00C15EE5"/>
    <w:rsid w:val="00C16D37"/>
    <w:rsid w:val="00C33138"/>
    <w:rsid w:val="00C57941"/>
    <w:rsid w:val="00C61F2F"/>
    <w:rsid w:val="00C64EE9"/>
    <w:rsid w:val="00C727C3"/>
    <w:rsid w:val="00C8310D"/>
    <w:rsid w:val="00C86222"/>
    <w:rsid w:val="00C872FD"/>
    <w:rsid w:val="00C913A9"/>
    <w:rsid w:val="00C91C67"/>
    <w:rsid w:val="00CA4CFB"/>
    <w:rsid w:val="00CC2D67"/>
    <w:rsid w:val="00CF63B7"/>
    <w:rsid w:val="00D128E5"/>
    <w:rsid w:val="00D249D5"/>
    <w:rsid w:val="00D24B73"/>
    <w:rsid w:val="00D41942"/>
    <w:rsid w:val="00D53456"/>
    <w:rsid w:val="00D85F5F"/>
    <w:rsid w:val="00DA5D1E"/>
    <w:rsid w:val="00DF1E8E"/>
    <w:rsid w:val="00E550F8"/>
    <w:rsid w:val="00E6657E"/>
    <w:rsid w:val="00E76AC6"/>
    <w:rsid w:val="00EB1D14"/>
    <w:rsid w:val="00EC5C08"/>
    <w:rsid w:val="00ED69C5"/>
    <w:rsid w:val="00F0186B"/>
    <w:rsid w:val="00F04CDB"/>
    <w:rsid w:val="00F136D8"/>
    <w:rsid w:val="00F2328A"/>
    <w:rsid w:val="00F239B8"/>
    <w:rsid w:val="00F23ED2"/>
    <w:rsid w:val="00F246C7"/>
    <w:rsid w:val="00F35050"/>
    <w:rsid w:val="00F35462"/>
    <w:rsid w:val="00F35A65"/>
    <w:rsid w:val="00F44398"/>
    <w:rsid w:val="00F53B07"/>
    <w:rsid w:val="00F5678A"/>
    <w:rsid w:val="00F8150F"/>
    <w:rsid w:val="00F86B1B"/>
    <w:rsid w:val="00FB4833"/>
    <w:rsid w:val="00FC09E0"/>
    <w:rsid w:val="00FC3A56"/>
    <w:rsid w:val="00FD582E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A9"/>
  </w:style>
  <w:style w:type="paragraph" w:styleId="3">
    <w:name w:val="heading 3"/>
    <w:basedOn w:val="a"/>
    <w:link w:val="30"/>
    <w:uiPriority w:val="9"/>
    <w:qFormat/>
    <w:rsid w:val="00AC0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2F7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2F7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E2F74"/>
    <w:rPr>
      <w:vertAlign w:val="superscript"/>
    </w:rPr>
  </w:style>
  <w:style w:type="character" w:styleId="a6">
    <w:name w:val="Hyperlink"/>
    <w:basedOn w:val="a0"/>
    <w:uiPriority w:val="99"/>
    <w:unhideWhenUsed/>
    <w:rsid w:val="00BE2F7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04CDB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ED69C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85F5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C0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izgu">
    <w:name w:val="eizgu"/>
    <w:basedOn w:val="a0"/>
    <w:rsid w:val="00AC09FD"/>
  </w:style>
  <w:style w:type="character" w:customStyle="1" w:styleId="jv7aj">
    <w:name w:val="jv7aj"/>
    <w:basedOn w:val="a0"/>
    <w:rsid w:val="00AC09FD"/>
  </w:style>
  <w:style w:type="paragraph" w:styleId="a9">
    <w:name w:val="Balloon Text"/>
    <w:basedOn w:val="a"/>
    <w:link w:val="aa"/>
    <w:uiPriority w:val="99"/>
    <w:semiHidden/>
    <w:unhideWhenUsed/>
    <w:rsid w:val="00A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A9"/>
  </w:style>
  <w:style w:type="paragraph" w:styleId="3">
    <w:name w:val="heading 3"/>
    <w:basedOn w:val="a"/>
    <w:link w:val="30"/>
    <w:uiPriority w:val="9"/>
    <w:qFormat/>
    <w:rsid w:val="00AC0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2F7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2F7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E2F74"/>
    <w:rPr>
      <w:vertAlign w:val="superscript"/>
    </w:rPr>
  </w:style>
  <w:style w:type="character" w:styleId="a6">
    <w:name w:val="Hyperlink"/>
    <w:basedOn w:val="a0"/>
    <w:uiPriority w:val="99"/>
    <w:unhideWhenUsed/>
    <w:rsid w:val="00BE2F7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04CDB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ED69C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85F5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C0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izgu">
    <w:name w:val="eizgu"/>
    <w:basedOn w:val="a0"/>
    <w:rsid w:val="00AC09FD"/>
  </w:style>
  <w:style w:type="character" w:customStyle="1" w:styleId="jv7aj">
    <w:name w:val="jv7aj"/>
    <w:basedOn w:val="a0"/>
    <w:rsid w:val="00AC09FD"/>
  </w:style>
  <w:style w:type="paragraph" w:styleId="a9">
    <w:name w:val="Balloon Text"/>
    <w:basedOn w:val="a"/>
    <w:link w:val="aa"/>
    <w:uiPriority w:val="99"/>
    <w:semiHidden/>
    <w:unhideWhenUsed/>
    <w:rsid w:val="00A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73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24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796210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91625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91083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93010331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222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983126">
          <w:marLeft w:val="0"/>
          <w:marRight w:val="0"/>
          <w:marTop w:val="0"/>
          <w:marBottom w:val="24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4007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552325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332068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43145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1382125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988482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7545113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343312423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7866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6950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862151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04714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89977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6840650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2101828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3757662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1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074770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27186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34549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87962818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454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629826">
          <w:marLeft w:val="0"/>
          <w:marRight w:val="0"/>
          <w:marTop w:val="0"/>
          <w:marBottom w:val="24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318925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142272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72689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75192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6242330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229731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1008740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7378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807102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000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97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289190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906165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0779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26621732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885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16820">
          <w:marLeft w:val="0"/>
          <w:marRight w:val="0"/>
          <w:marTop w:val="0"/>
          <w:marBottom w:val="24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955135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637769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868762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7749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7716076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09669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7250042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harm.reviews/images/document/prikaz-2020-01-09-1-compressed.pdf?fbclid=IwAR3OqEQ5p884XYAbqJbP-auOkO93RPyDAMiOGgY3cg7gXlYsYo4rec0RSY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ms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F8163-D953-4FAF-BE13-3B7047B2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2020-08-19T10:11:00Z</dcterms:created>
  <dcterms:modified xsi:type="dcterms:W3CDTF">2020-08-19T10:11:00Z</dcterms:modified>
</cp:coreProperties>
</file>